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278FD" w14:textId="77777777" w:rsidR="00461C2C" w:rsidRDefault="00461C2C" w:rsidP="00461C2C">
      <w:pPr>
        <w:spacing w:after="0" w:line="240" w:lineRule="auto"/>
        <w:rPr>
          <w:rFonts w:ascii="Arial" w:eastAsia="Times New Roman" w:hAnsi="Arial" w:cs="Arial"/>
          <w:b/>
          <w:sz w:val="28"/>
          <w:szCs w:val="28"/>
          <w:lang w:eastAsia="de-DE"/>
        </w:rPr>
      </w:pPr>
      <w:r w:rsidRPr="00461C2C">
        <w:rPr>
          <w:rFonts w:ascii="Arial" w:eastAsia="Times New Roman" w:hAnsi="Arial" w:cs="Arial"/>
          <w:b/>
          <w:sz w:val="28"/>
          <w:szCs w:val="28"/>
          <w:lang w:eastAsia="de-DE"/>
        </w:rPr>
        <w:t xml:space="preserve">Fragen, Antworten und Einschätzungen zum Thema </w:t>
      </w:r>
      <w:r w:rsidR="000E65D9">
        <w:rPr>
          <w:rFonts w:ascii="Arial" w:eastAsia="Times New Roman" w:hAnsi="Arial" w:cs="Arial"/>
          <w:b/>
          <w:sz w:val="28"/>
          <w:szCs w:val="28"/>
          <w:lang w:eastAsia="de-DE"/>
        </w:rPr>
        <w:br/>
        <w:t>„</w:t>
      </w:r>
      <w:r w:rsidRPr="00461C2C">
        <w:rPr>
          <w:rFonts w:ascii="Arial" w:eastAsia="Times New Roman" w:hAnsi="Arial" w:cs="Arial"/>
          <w:b/>
          <w:sz w:val="28"/>
          <w:szCs w:val="28"/>
          <w:lang w:eastAsia="de-DE"/>
        </w:rPr>
        <w:t>Friedwald in D</w:t>
      </w:r>
      <w:r w:rsidR="000E65D9">
        <w:rPr>
          <w:rFonts w:ascii="Arial" w:eastAsia="Times New Roman" w:hAnsi="Arial" w:cs="Arial"/>
          <w:b/>
          <w:sz w:val="28"/>
          <w:szCs w:val="28"/>
          <w:lang w:eastAsia="de-DE"/>
        </w:rPr>
        <w:t xml:space="preserve">änisch </w:t>
      </w:r>
      <w:proofErr w:type="spellStart"/>
      <w:r w:rsidRPr="00461C2C">
        <w:rPr>
          <w:rFonts w:ascii="Arial" w:eastAsia="Times New Roman" w:hAnsi="Arial" w:cs="Arial"/>
          <w:b/>
          <w:sz w:val="28"/>
          <w:szCs w:val="28"/>
          <w:lang w:eastAsia="de-DE"/>
        </w:rPr>
        <w:t>N</w:t>
      </w:r>
      <w:r w:rsidR="000E65D9">
        <w:rPr>
          <w:rFonts w:ascii="Arial" w:eastAsia="Times New Roman" w:hAnsi="Arial" w:cs="Arial"/>
          <w:b/>
          <w:sz w:val="28"/>
          <w:szCs w:val="28"/>
          <w:lang w:eastAsia="de-DE"/>
        </w:rPr>
        <w:t>ienhof</w:t>
      </w:r>
      <w:proofErr w:type="spellEnd"/>
      <w:r w:rsidR="000E65D9">
        <w:rPr>
          <w:rFonts w:ascii="Arial" w:eastAsia="Times New Roman" w:hAnsi="Arial" w:cs="Arial"/>
          <w:b/>
          <w:sz w:val="28"/>
          <w:szCs w:val="28"/>
          <w:lang w:eastAsia="de-DE"/>
        </w:rPr>
        <w:t>“</w:t>
      </w:r>
    </w:p>
    <w:p w14:paraId="1228814B" w14:textId="77777777" w:rsidR="000E65D9" w:rsidRPr="000E65D9" w:rsidRDefault="000E65D9" w:rsidP="00461C2C">
      <w:pPr>
        <w:spacing w:after="0" w:line="240" w:lineRule="auto"/>
        <w:rPr>
          <w:rFonts w:ascii="Arial" w:eastAsia="Times New Roman" w:hAnsi="Arial" w:cs="Arial"/>
          <w:sz w:val="24"/>
          <w:szCs w:val="24"/>
          <w:lang w:eastAsia="de-DE"/>
        </w:rPr>
      </w:pPr>
    </w:p>
    <w:p w14:paraId="36F4C5A1" w14:textId="77777777" w:rsidR="000E65D9" w:rsidRDefault="000E65D9" w:rsidP="00461C2C">
      <w:pPr>
        <w:spacing w:after="0" w:line="240" w:lineRule="auto"/>
        <w:rPr>
          <w:rFonts w:ascii="Arial" w:eastAsia="Times New Roman" w:hAnsi="Arial" w:cs="Arial"/>
          <w:sz w:val="24"/>
          <w:szCs w:val="24"/>
          <w:lang w:eastAsia="de-DE"/>
        </w:rPr>
      </w:pPr>
      <w:r w:rsidRPr="000E65D9">
        <w:rPr>
          <w:rFonts w:ascii="Arial" w:eastAsia="Times New Roman" w:hAnsi="Arial" w:cs="Arial"/>
          <w:sz w:val="24"/>
          <w:szCs w:val="24"/>
          <w:lang w:eastAsia="de-DE"/>
        </w:rPr>
        <w:t xml:space="preserve">Anmerkung: </w:t>
      </w:r>
      <w:r w:rsidRPr="000E65D9">
        <w:rPr>
          <w:rFonts w:ascii="Arial" w:eastAsia="Times New Roman" w:hAnsi="Arial" w:cs="Arial"/>
          <w:sz w:val="24"/>
          <w:szCs w:val="24"/>
          <w:lang w:eastAsia="de-DE"/>
        </w:rPr>
        <w:br/>
        <w:t>Dies</w:t>
      </w:r>
      <w:r>
        <w:rPr>
          <w:rFonts w:ascii="Arial" w:eastAsia="Times New Roman" w:hAnsi="Arial" w:cs="Arial"/>
          <w:sz w:val="24"/>
          <w:szCs w:val="24"/>
          <w:lang w:eastAsia="de-DE"/>
        </w:rPr>
        <w:t>es Thema bewegt uns seit vielen Jahren und hat s</w:t>
      </w:r>
      <w:r w:rsidRPr="000E65D9">
        <w:rPr>
          <w:rFonts w:ascii="Arial" w:eastAsia="Times New Roman" w:hAnsi="Arial" w:cs="Arial"/>
          <w:sz w:val="24"/>
          <w:szCs w:val="24"/>
          <w:lang w:eastAsia="de-DE"/>
        </w:rPr>
        <w:t xml:space="preserve">einen </w:t>
      </w:r>
      <w:r>
        <w:rPr>
          <w:rFonts w:ascii="Arial" w:eastAsia="Times New Roman" w:hAnsi="Arial" w:cs="Arial"/>
          <w:sz w:val="24"/>
          <w:szCs w:val="24"/>
          <w:lang w:eastAsia="de-DE"/>
        </w:rPr>
        <w:t>U</w:t>
      </w:r>
      <w:r w:rsidRPr="000E65D9">
        <w:rPr>
          <w:rFonts w:ascii="Arial" w:eastAsia="Times New Roman" w:hAnsi="Arial" w:cs="Arial"/>
          <w:sz w:val="24"/>
          <w:szCs w:val="24"/>
          <w:lang w:eastAsia="de-DE"/>
        </w:rPr>
        <w:t xml:space="preserve">rsprung im Jahr 2010. </w:t>
      </w:r>
    </w:p>
    <w:p w14:paraId="674E91D8" w14:textId="77777777" w:rsidR="000E65D9" w:rsidRDefault="000E65D9" w:rsidP="00461C2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Nehmen Sie sich gern ein wenig Zeit. </w:t>
      </w:r>
    </w:p>
    <w:p w14:paraId="4C3DFBF0" w14:textId="77777777" w:rsidR="00461C2C" w:rsidRDefault="00461C2C" w:rsidP="00461C2C">
      <w:pPr>
        <w:spacing w:after="0" w:line="240" w:lineRule="auto"/>
        <w:rPr>
          <w:rFonts w:ascii="Arial" w:eastAsia="Times New Roman" w:hAnsi="Arial" w:cs="Arial"/>
          <w:b/>
          <w:i/>
          <w:sz w:val="24"/>
          <w:szCs w:val="24"/>
          <w:lang w:eastAsia="de-DE"/>
        </w:rPr>
      </w:pPr>
    </w:p>
    <w:p w14:paraId="00F6F252" w14:textId="77777777" w:rsidR="007D4FE3" w:rsidRPr="00461C2C" w:rsidRDefault="007D4FE3" w:rsidP="007D4FE3">
      <w:pPr>
        <w:spacing w:after="0" w:line="240" w:lineRule="auto"/>
        <w:rPr>
          <w:rFonts w:ascii="Arial" w:eastAsia="Times New Roman" w:hAnsi="Arial" w:cs="Arial"/>
          <w:b/>
          <w:i/>
          <w:sz w:val="24"/>
          <w:szCs w:val="24"/>
          <w:lang w:eastAsia="de-DE"/>
        </w:rPr>
      </w:pPr>
      <w:r w:rsidRPr="00461C2C">
        <w:rPr>
          <w:rFonts w:ascii="Arial" w:eastAsia="Times New Roman" w:hAnsi="Arial" w:cs="Arial"/>
          <w:b/>
          <w:i/>
          <w:sz w:val="24"/>
          <w:szCs w:val="24"/>
          <w:lang w:eastAsia="de-DE"/>
        </w:rPr>
        <w:t>Wieso gehört der Wald überhaupt einer Privatperson?</w:t>
      </w:r>
    </w:p>
    <w:p w14:paraId="1CBAD5E2" w14:textId="77777777" w:rsidR="007D4FE3" w:rsidRDefault="007D4FE3" w:rsidP="007D4FE3">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Bis zum Jahr 2010 gehörte der Wald dem Bund. Damals wurde die Fläche im Internetportal der BIMA (Bundesanstalt für Immobilienangelegenheiten) angeboten. Die Gemeinde ist über die Verkaufsabsichten erst spät durch die Presse informiert worden. Der damalige Bürgermeister Jonas</w:t>
      </w:r>
      <w:r>
        <w:rPr>
          <w:rFonts w:ascii="Arial" w:eastAsia="Times New Roman" w:hAnsi="Arial" w:cs="Arial"/>
          <w:sz w:val="24"/>
          <w:szCs w:val="24"/>
          <w:lang w:eastAsia="de-DE"/>
        </w:rPr>
        <w:t xml:space="preserve">, der schon früher als der Rest der Gemeindevertretung von den Vorgängen Kenntnis hatte, spielte die Bedeutung des Verkaufes für die Gemeinde Schwedeneck herunter. Für nähere Informationen lesen Sie einen Artikel dazu mit Zitaten aus den „Kieler Nachrichten“ </w:t>
      </w:r>
    </w:p>
    <w:p w14:paraId="46AC0B61" w14:textId="77777777" w:rsidR="007D4FE3" w:rsidRDefault="00A932E7" w:rsidP="007D4FE3">
      <w:pPr>
        <w:spacing w:after="0" w:line="240" w:lineRule="auto"/>
        <w:rPr>
          <w:rFonts w:ascii="Arial" w:eastAsia="Times New Roman" w:hAnsi="Arial" w:cs="Arial"/>
          <w:b/>
          <w:sz w:val="24"/>
          <w:szCs w:val="24"/>
          <w:lang w:eastAsia="de-DE"/>
        </w:rPr>
      </w:pPr>
      <w:hyperlink r:id="rId5" w:history="1">
        <w:r w:rsidR="007D4FE3" w:rsidRPr="00610140">
          <w:rPr>
            <w:rStyle w:val="Hyperlink"/>
            <w:rFonts w:ascii="Arial" w:eastAsia="Times New Roman" w:hAnsi="Arial" w:cs="Arial"/>
            <w:sz w:val="24"/>
            <w:szCs w:val="24"/>
            <w:lang w:eastAsia="de-DE"/>
          </w:rPr>
          <w:t>https://www.cdu-schwedeneck.de/sites/www.cdu-schwedeneck.de/files/downloads/schwedenecker_dezember_2010.pdf</w:t>
        </w:r>
      </w:hyperlink>
      <w:r w:rsidR="007D4FE3">
        <w:rPr>
          <w:rFonts w:ascii="Arial" w:eastAsia="Times New Roman" w:hAnsi="Arial" w:cs="Arial"/>
          <w:sz w:val="24"/>
          <w:szCs w:val="24"/>
          <w:lang w:eastAsia="de-DE"/>
        </w:rPr>
        <w:t xml:space="preserve">     </w:t>
      </w:r>
      <w:r w:rsidR="007D4FE3" w:rsidRPr="00012D4D">
        <w:rPr>
          <w:rFonts w:ascii="Arial" w:eastAsia="Times New Roman" w:hAnsi="Arial" w:cs="Arial"/>
          <w:b/>
          <w:sz w:val="24"/>
          <w:szCs w:val="24"/>
          <w:lang w:eastAsia="de-DE"/>
        </w:rPr>
        <w:t>S. 4-5</w:t>
      </w:r>
    </w:p>
    <w:p w14:paraId="513D6A22" w14:textId="77777777" w:rsidR="007D4FE3" w:rsidRDefault="007D4FE3" w:rsidP="007D4FE3">
      <w:pPr>
        <w:spacing w:after="0" w:line="240" w:lineRule="auto"/>
        <w:rPr>
          <w:rFonts w:ascii="Arial" w:eastAsia="Times New Roman" w:hAnsi="Arial" w:cs="Arial"/>
          <w:b/>
          <w:i/>
          <w:sz w:val="24"/>
          <w:szCs w:val="24"/>
          <w:lang w:eastAsia="de-DE"/>
        </w:rPr>
      </w:pPr>
    </w:p>
    <w:p w14:paraId="3C1D6D13" w14:textId="77777777" w:rsidR="00461C2C" w:rsidRPr="00461C2C" w:rsidRDefault="00461C2C" w:rsidP="00461C2C">
      <w:pPr>
        <w:spacing w:after="0" w:line="240" w:lineRule="auto"/>
        <w:rPr>
          <w:rFonts w:ascii="Arial" w:eastAsia="Times New Roman" w:hAnsi="Arial" w:cs="Arial"/>
          <w:b/>
          <w:i/>
          <w:sz w:val="24"/>
          <w:szCs w:val="24"/>
          <w:lang w:eastAsia="de-DE"/>
        </w:rPr>
      </w:pPr>
      <w:r w:rsidRPr="00461C2C">
        <w:rPr>
          <w:rFonts w:ascii="Arial" w:eastAsia="Times New Roman" w:hAnsi="Arial" w:cs="Arial"/>
          <w:b/>
          <w:i/>
          <w:sz w:val="24"/>
          <w:szCs w:val="24"/>
          <w:lang w:eastAsia="de-DE"/>
        </w:rPr>
        <w:t>Warum kann der Wald nicht so bleiben, wie er ist?</w:t>
      </w:r>
    </w:p>
    <w:p w14:paraId="4FEE39C2"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 xml:space="preserve">Der Wald muss bewirtschaftet werden, um seine laufenden Kosten zu decken. </w:t>
      </w:r>
      <w:r w:rsidR="00D10FEE">
        <w:rPr>
          <w:rFonts w:ascii="Arial" w:eastAsia="Times New Roman" w:hAnsi="Arial" w:cs="Arial"/>
          <w:sz w:val="24"/>
          <w:szCs w:val="24"/>
          <w:lang w:eastAsia="de-DE"/>
        </w:rPr>
        <w:t xml:space="preserve">Der Eigentümer hat den Wald nicht als soziale Investition gekauft, sondern um damit Geld zu verdienen. </w:t>
      </w:r>
      <w:r w:rsidRPr="00461C2C">
        <w:rPr>
          <w:rFonts w:ascii="Arial" w:eastAsia="Times New Roman" w:hAnsi="Arial" w:cs="Arial"/>
          <w:sz w:val="24"/>
          <w:szCs w:val="24"/>
          <w:lang w:eastAsia="de-DE"/>
        </w:rPr>
        <w:t>Das kann auf unterschiedliche Art und Weise geschehen. Entweder wird intensive Forstwirtschaft mit dem damit notwendigen Holzeinschlag betrieben. Oder es wird eine andere Art gewählt, die laufende Unterhaltung des Waldes sicherzustellen. Zum Beispiel mit Einnahmen aus einem Friedwald.</w:t>
      </w:r>
    </w:p>
    <w:p w14:paraId="012AA8BD"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 </w:t>
      </w:r>
    </w:p>
    <w:p w14:paraId="5C98054B" w14:textId="77777777" w:rsidR="00461C2C" w:rsidRPr="00461C2C" w:rsidRDefault="00461C2C" w:rsidP="00461C2C">
      <w:pPr>
        <w:spacing w:after="0" w:line="240" w:lineRule="auto"/>
        <w:rPr>
          <w:rFonts w:ascii="Arial" w:eastAsia="Times New Roman" w:hAnsi="Arial" w:cs="Arial"/>
          <w:b/>
          <w:i/>
          <w:sz w:val="24"/>
          <w:szCs w:val="24"/>
          <w:lang w:eastAsia="de-DE"/>
        </w:rPr>
      </w:pPr>
      <w:r w:rsidRPr="00461C2C">
        <w:rPr>
          <w:rFonts w:ascii="Arial" w:eastAsia="Times New Roman" w:hAnsi="Arial" w:cs="Arial"/>
          <w:b/>
          <w:i/>
          <w:sz w:val="24"/>
          <w:szCs w:val="24"/>
          <w:lang w:eastAsia="de-DE"/>
        </w:rPr>
        <w:t>Was bedeuten die „ungeregelten Zustände“ im Wald?</w:t>
      </w:r>
    </w:p>
    <w:p w14:paraId="4F0FF5A6" w14:textId="77777777" w:rsidR="00461C2C" w:rsidRPr="00461C2C" w:rsidRDefault="007D4FE3" w:rsidP="00461C2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Derzeit ist die Situation für die Gemeinde so: </w:t>
      </w:r>
      <w:r w:rsidR="00461C2C" w:rsidRPr="00461C2C">
        <w:rPr>
          <w:rFonts w:ascii="Arial" w:eastAsia="Times New Roman" w:hAnsi="Arial" w:cs="Arial"/>
          <w:sz w:val="24"/>
          <w:szCs w:val="24"/>
          <w:lang w:eastAsia="de-DE"/>
        </w:rPr>
        <w:t xml:space="preserve">Mit dem Wald wurde u.a. </w:t>
      </w:r>
      <w:r w:rsidR="00D10FEE">
        <w:rPr>
          <w:rFonts w:ascii="Arial" w:eastAsia="Times New Roman" w:hAnsi="Arial" w:cs="Arial"/>
          <w:sz w:val="24"/>
          <w:szCs w:val="24"/>
          <w:lang w:eastAsia="de-DE"/>
        </w:rPr>
        <w:t xml:space="preserve">die </w:t>
      </w:r>
      <w:r w:rsidR="00461C2C" w:rsidRPr="00461C2C">
        <w:rPr>
          <w:rFonts w:ascii="Arial" w:eastAsia="Times New Roman" w:hAnsi="Arial" w:cs="Arial"/>
          <w:sz w:val="24"/>
          <w:szCs w:val="24"/>
          <w:lang w:eastAsia="de-DE"/>
        </w:rPr>
        <w:t>sog</w:t>
      </w:r>
      <w:r w:rsidR="00D10FEE">
        <w:rPr>
          <w:rFonts w:ascii="Arial" w:eastAsia="Times New Roman" w:hAnsi="Arial" w:cs="Arial"/>
          <w:sz w:val="24"/>
          <w:szCs w:val="24"/>
          <w:lang w:eastAsia="de-DE"/>
        </w:rPr>
        <w:t>enannte</w:t>
      </w:r>
      <w:r w:rsidR="00461C2C" w:rsidRPr="00461C2C">
        <w:rPr>
          <w:rFonts w:ascii="Arial" w:eastAsia="Times New Roman" w:hAnsi="Arial" w:cs="Arial"/>
          <w:sz w:val="24"/>
          <w:szCs w:val="24"/>
          <w:lang w:eastAsia="de-DE"/>
        </w:rPr>
        <w:t xml:space="preserve"> </w:t>
      </w:r>
      <w:r w:rsidR="00D10FEE">
        <w:rPr>
          <w:rFonts w:ascii="Arial" w:eastAsia="Times New Roman" w:hAnsi="Arial" w:cs="Arial"/>
          <w:sz w:val="24"/>
          <w:szCs w:val="24"/>
          <w:lang w:eastAsia="de-DE"/>
        </w:rPr>
        <w:t>„</w:t>
      </w:r>
      <w:r w:rsidR="00461C2C" w:rsidRPr="00461C2C">
        <w:rPr>
          <w:rFonts w:ascii="Arial" w:eastAsia="Times New Roman" w:hAnsi="Arial" w:cs="Arial"/>
          <w:sz w:val="24"/>
          <w:szCs w:val="24"/>
          <w:lang w:eastAsia="de-DE"/>
        </w:rPr>
        <w:t>Rampe</w:t>
      </w:r>
      <w:r w:rsidR="00D10FEE">
        <w:rPr>
          <w:rFonts w:ascii="Arial" w:eastAsia="Times New Roman" w:hAnsi="Arial" w:cs="Arial"/>
          <w:sz w:val="24"/>
          <w:szCs w:val="24"/>
          <w:lang w:eastAsia="de-DE"/>
        </w:rPr>
        <w:t>“</w:t>
      </w:r>
      <w:r>
        <w:rPr>
          <w:rFonts w:ascii="Arial" w:eastAsia="Times New Roman" w:hAnsi="Arial" w:cs="Arial"/>
          <w:sz w:val="24"/>
          <w:szCs w:val="24"/>
          <w:lang w:eastAsia="de-DE"/>
        </w:rPr>
        <w:t xml:space="preserve"> verkauft, die</w:t>
      </w:r>
      <w:r w:rsidR="00461C2C" w:rsidRPr="00461C2C">
        <w:rPr>
          <w:rFonts w:ascii="Arial" w:eastAsia="Times New Roman" w:hAnsi="Arial" w:cs="Arial"/>
          <w:sz w:val="24"/>
          <w:szCs w:val="24"/>
          <w:lang w:eastAsia="de-DE"/>
        </w:rPr>
        <w:t xml:space="preserve"> den einzig befahrbaren Zugang zum Strand in Dänisch </w:t>
      </w:r>
      <w:proofErr w:type="spellStart"/>
      <w:r w:rsidR="00461C2C" w:rsidRPr="00461C2C">
        <w:rPr>
          <w:rFonts w:ascii="Arial" w:eastAsia="Times New Roman" w:hAnsi="Arial" w:cs="Arial"/>
          <w:sz w:val="24"/>
          <w:szCs w:val="24"/>
          <w:lang w:eastAsia="de-DE"/>
        </w:rPr>
        <w:t>Nienhof</w:t>
      </w:r>
      <w:proofErr w:type="spellEnd"/>
      <w:r>
        <w:rPr>
          <w:rFonts w:ascii="Arial" w:eastAsia="Times New Roman" w:hAnsi="Arial" w:cs="Arial"/>
          <w:sz w:val="24"/>
          <w:szCs w:val="24"/>
          <w:lang w:eastAsia="de-DE"/>
        </w:rPr>
        <w:t xml:space="preserve"> für die Gemeinde darstellt.</w:t>
      </w:r>
      <w:r w:rsidR="00461C2C" w:rsidRPr="00461C2C">
        <w:rPr>
          <w:rFonts w:ascii="Arial" w:eastAsia="Times New Roman" w:hAnsi="Arial" w:cs="Arial"/>
          <w:sz w:val="24"/>
          <w:szCs w:val="24"/>
          <w:lang w:eastAsia="de-DE"/>
        </w:rPr>
        <w:t xml:space="preserve"> Ohne diesen Zugang kann der Strand in Dänisc</w:t>
      </w:r>
      <w:r w:rsidR="00D10FEE">
        <w:rPr>
          <w:rFonts w:ascii="Arial" w:eastAsia="Times New Roman" w:hAnsi="Arial" w:cs="Arial"/>
          <w:sz w:val="24"/>
          <w:szCs w:val="24"/>
          <w:lang w:eastAsia="de-DE"/>
        </w:rPr>
        <w:t xml:space="preserve">h </w:t>
      </w:r>
      <w:proofErr w:type="spellStart"/>
      <w:r w:rsidR="00D10FEE">
        <w:rPr>
          <w:rFonts w:ascii="Arial" w:eastAsia="Times New Roman" w:hAnsi="Arial" w:cs="Arial"/>
          <w:sz w:val="24"/>
          <w:szCs w:val="24"/>
          <w:lang w:eastAsia="de-DE"/>
        </w:rPr>
        <w:t>Nienhof</w:t>
      </w:r>
      <w:proofErr w:type="spellEnd"/>
      <w:r w:rsidR="00D10FEE">
        <w:rPr>
          <w:rFonts w:ascii="Arial" w:eastAsia="Times New Roman" w:hAnsi="Arial" w:cs="Arial"/>
          <w:sz w:val="24"/>
          <w:szCs w:val="24"/>
          <w:lang w:eastAsia="de-DE"/>
        </w:rPr>
        <w:t xml:space="preserve"> nicht gereinigt</w:t>
      </w:r>
      <w:r w:rsidR="00461C2C" w:rsidRPr="00461C2C">
        <w:rPr>
          <w:rFonts w:ascii="Arial" w:eastAsia="Times New Roman" w:hAnsi="Arial" w:cs="Arial"/>
          <w:sz w:val="24"/>
          <w:szCs w:val="24"/>
          <w:lang w:eastAsia="de-DE"/>
        </w:rPr>
        <w:t xml:space="preserve"> und es können dort keine Strandkörbe aufgestellt werden.</w:t>
      </w:r>
    </w:p>
    <w:p w14:paraId="324FB9B9"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 xml:space="preserve">Die gesamte Oberflächenentwässerung des Ortsteils Dänisch </w:t>
      </w:r>
      <w:proofErr w:type="spellStart"/>
      <w:r w:rsidRPr="00461C2C">
        <w:rPr>
          <w:rFonts w:ascii="Arial" w:eastAsia="Times New Roman" w:hAnsi="Arial" w:cs="Arial"/>
          <w:sz w:val="24"/>
          <w:szCs w:val="24"/>
          <w:lang w:eastAsia="de-DE"/>
        </w:rPr>
        <w:t>Nienhof</w:t>
      </w:r>
      <w:proofErr w:type="spellEnd"/>
      <w:r w:rsidRPr="00461C2C">
        <w:rPr>
          <w:rFonts w:ascii="Arial" w:eastAsia="Times New Roman" w:hAnsi="Arial" w:cs="Arial"/>
          <w:sz w:val="24"/>
          <w:szCs w:val="24"/>
          <w:lang w:eastAsia="de-DE"/>
        </w:rPr>
        <w:t xml:space="preserve"> führt durch den Wald. Bislang allerdings ohne die dafür notwendige Einleitungsgenehmigung.</w:t>
      </w:r>
    </w:p>
    <w:p w14:paraId="3794AE92"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Das Reiten im Wald ist zurze</w:t>
      </w:r>
      <w:r w:rsidR="00D10FEE">
        <w:rPr>
          <w:rFonts w:ascii="Arial" w:eastAsia="Times New Roman" w:hAnsi="Arial" w:cs="Arial"/>
          <w:sz w:val="24"/>
          <w:szCs w:val="24"/>
          <w:lang w:eastAsia="de-DE"/>
        </w:rPr>
        <w:t>it grundsätzlich nicht erlaubt.</w:t>
      </w:r>
    </w:p>
    <w:p w14:paraId="5DF9F200"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Der Kindergarten hatte bereits mit der BIMA einen Vertrag über die Nutzung des Waldes geschlossen. Dieser Vertrag besteht mit dem Verkauf des Waldes</w:t>
      </w:r>
      <w:r w:rsidR="00D10FEE">
        <w:rPr>
          <w:rFonts w:ascii="Arial" w:eastAsia="Times New Roman" w:hAnsi="Arial" w:cs="Arial"/>
          <w:sz w:val="24"/>
          <w:szCs w:val="24"/>
          <w:lang w:eastAsia="de-DE"/>
        </w:rPr>
        <w:t xml:space="preserve"> zwar fort,</w:t>
      </w:r>
      <w:r w:rsidRPr="00461C2C">
        <w:rPr>
          <w:rFonts w:ascii="Arial" w:eastAsia="Times New Roman" w:hAnsi="Arial" w:cs="Arial"/>
          <w:sz w:val="24"/>
          <w:szCs w:val="24"/>
          <w:lang w:eastAsia="de-DE"/>
        </w:rPr>
        <w:t xml:space="preserve"> kann </w:t>
      </w:r>
      <w:r w:rsidR="00D10FEE">
        <w:rPr>
          <w:rFonts w:ascii="Arial" w:eastAsia="Times New Roman" w:hAnsi="Arial" w:cs="Arial"/>
          <w:sz w:val="24"/>
          <w:szCs w:val="24"/>
          <w:lang w:eastAsia="de-DE"/>
        </w:rPr>
        <w:t xml:space="preserve">aber </w:t>
      </w:r>
      <w:r w:rsidRPr="00461C2C">
        <w:rPr>
          <w:rFonts w:ascii="Arial" w:eastAsia="Times New Roman" w:hAnsi="Arial" w:cs="Arial"/>
          <w:sz w:val="24"/>
          <w:szCs w:val="24"/>
          <w:lang w:eastAsia="de-DE"/>
        </w:rPr>
        <w:t>durch den jetzigen Eigentümer jederzeit gekündigt werden.</w:t>
      </w:r>
    </w:p>
    <w:p w14:paraId="58C5D778"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 xml:space="preserve">Diese Punkte waren bereits </w:t>
      </w:r>
      <w:r w:rsidR="007D4FE3">
        <w:rPr>
          <w:rFonts w:ascii="Arial" w:eastAsia="Times New Roman" w:hAnsi="Arial" w:cs="Arial"/>
          <w:sz w:val="24"/>
          <w:szCs w:val="24"/>
          <w:lang w:eastAsia="de-DE"/>
        </w:rPr>
        <w:t xml:space="preserve">durch die Arbeitsgruppe in über 20 Sitzungen </w:t>
      </w:r>
      <w:r w:rsidRPr="00461C2C">
        <w:rPr>
          <w:rFonts w:ascii="Arial" w:eastAsia="Times New Roman" w:hAnsi="Arial" w:cs="Arial"/>
          <w:sz w:val="24"/>
          <w:szCs w:val="24"/>
          <w:lang w:eastAsia="de-DE"/>
        </w:rPr>
        <w:t>ausverhandelt und wären mit dem Vertrag über die Nutzung des Friedwaldes geklärt worden.</w:t>
      </w:r>
    </w:p>
    <w:p w14:paraId="38E7FEE5"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 </w:t>
      </w:r>
    </w:p>
    <w:p w14:paraId="372A6B09" w14:textId="77777777" w:rsidR="00461C2C" w:rsidRPr="00461C2C" w:rsidRDefault="00461C2C" w:rsidP="00461C2C">
      <w:pPr>
        <w:spacing w:after="0" w:line="240" w:lineRule="auto"/>
        <w:rPr>
          <w:rFonts w:ascii="Arial" w:eastAsia="Times New Roman" w:hAnsi="Arial" w:cs="Arial"/>
          <w:b/>
          <w:i/>
          <w:sz w:val="24"/>
          <w:szCs w:val="24"/>
          <w:lang w:eastAsia="de-DE"/>
        </w:rPr>
      </w:pPr>
      <w:r w:rsidRPr="00461C2C">
        <w:rPr>
          <w:rFonts w:ascii="Arial" w:eastAsia="Times New Roman" w:hAnsi="Arial" w:cs="Arial"/>
          <w:b/>
          <w:i/>
          <w:sz w:val="24"/>
          <w:szCs w:val="24"/>
          <w:lang w:eastAsia="de-DE"/>
        </w:rPr>
        <w:t>Warum ist darüber nicht gesprochen worden?</w:t>
      </w:r>
    </w:p>
    <w:p w14:paraId="71591BEC" w14:textId="77777777" w:rsidR="00B86F33" w:rsidRDefault="00D94CB8" w:rsidP="00461C2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Es wurde darüber gesprochen! </w:t>
      </w:r>
      <w:r w:rsidR="00877A1E">
        <w:rPr>
          <w:rFonts w:ascii="Arial" w:eastAsia="Times New Roman" w:hAnsi="Arial" w:cs="Arial"/>
          <w:sz w:val="24"/>
          <w:szCs w:val="24"/>
          <w:lang w:eastAsia="de-DE"/>
        </w:rPr>
        <w:br/>
      </w:r>
      <w:r w:rsidR="00461C2C" w:rsidRPr="00461C2C">
        <w:rPr>
          <w:rFonts w:ascii="Arial" w:eastAsia="Times New Roman" w:hAnsi="Arial" w:cs="Arial"/>
          <w:sz w:val="24"/>
          <w:szCs w:val="24"/>
          <w:lang w:eastAsia="de-DE"/>
        </w:rPr>
        <w:t>Diese Punkte sind in der Einwohnerversam</w:t>
      </w:r>
      <w:r w:rsidR="00D10FEE">
        <w:rPr>
          <w:rFonts w:ascii="Arial" w:eastAsia="Times New Roman" w:hAnsi="Arial" w:cs="Arial"/>
          <w:sz w:val="24"/>
          <w:szCs w:val="24"/>
          <w:lang w:eastAsia="de-DE"/>
        </w:rPr>
        <w:t>mlung am 14.09.2020 dargestellt worden.</w:t>
      </w:r>
      <w:r w:rsidR="00461C2C" w:rsidRPr="00461C2C">
        <w:rPr>
          <w:rFonts w:ascii="Arial" w:eastAsia="Times New Roman" w:hAnsi="Arial" w:cs="Arial"/>
          <w:sz w:val="24"/>
          <w:szCs w:val="24"/>
          <w:lang w:eastAsia="de-DE"/>
        </w:rPr>
        <w:t xml:space="preserve"> Die Presse hat über diese Veranstaltung ausführlich berichtet.</w:t>
      </w:r>
      <w:r>
        <w:rPr>
          <w:rFonts w:ascii="Arial" w:eastAsia="Times New Roman" w:hAnsi="Arial" w:cs="Arial"/>
          <w:sz w:val="24"/>
          <w:szCs w:val="24"/>
          <w:lang w:eastAsia="de-DE"/>
        </w:rPr>
        <w:t xml:space="preserve"> </w:t>
      </w:r>
      <w:r w:rsidR="00877A1E">
        <w:rPr>
          <w:rFonts w:ascii="Arial" w:eastAsia="Times New Roman" w:hAnsi="Arial" w:cs="Arial"/>
          <w:sz w:val="24"/>
          <w:szCs w:val="24"/>
          <w:lang w:eastAsia="de-DE"/>
        </w:rPr>
        <w:br/>
        <w:t xml:space="preserve">Die </w:t>
      </w:r>
      <w:r w:rsidR="00461C2C" w:rsidRPr="00461C2C">
        <w:rPr>
          <w:rFonts w:ascii="Arial" w:eastAsia="Times New Roman" w:hAnsi="Arial" w:cs="Arial"/>
          <w:sz w:val="24"/>
          <w:szCs w:val="24"/>
          <w:lang w:eastAsia="de-DE"/>
        </w:rPr>
        <w:t>Standpunkte der Gemeinde</w:t>
      </w:r>
      <w:r w:rsidR="00877A1E">
        <w:rPr>
          <w:rFonts w:ascii="Arial" w:eastAsia="Times New Roman" w:hAnsi="Arial" w:cs="Arial"/>
          <w:sz w:val="24"/>
          <w:szCs w:val="24"/>
          <w:lang w:eastAsia="de-DE"/>
        </w:rPr>
        <w:t xml:space="preserve"> wurden mehrheitlich in der Gemeindevertretung beschlossen, </w:t>
      </w:r>
      <w:r w:rsidR="00877A1E" w:rsidRPr="007D4FE3">
        <w:rPr>
          <w:rFonts w:ascii="Arial" w:eastAsia="Times New Roman" w:hAnsi="Arial" w:cs="Arial"/>
          <w:b/>
          <w:sz w:val="24"/>
          <w:szCs w:val="24"/>
          <w:lang w:eastAsia="de-DE"/>
        </w:rPr>
        <w:t>im Amtsblatt veröffentlicht und sie lagen</w:t>
      </w:r>
      <w:r w:rsidR="00461C2C" w:rsidRPr="007D4FE3">
        <w:rPr>
          <w:rFonts w:ascii="Arial" w:eastAsia="Times New Roman" w:hAnsi="Arial" w:cs="Arial"/>
          <w:b/>
          <w:sz w:val="24"/>
          <w:szCs w:val="24"/>
          <w:lang w:eastAsia="de-DE"/>
        </w:rPr>
        <w:t xml:space="preserve"> auch der Abstimmungsbenachrichtigung </w:t>
      </w:r>
      <w:r w:rsidR="00877A1E" w:rsidRPr="007D4FE3">
        <w:rPr>
          <w:rFonts w:ascii="Arial" w:eastAsia="Times New Roman" w:hAnsi="Arial" w:cs="Arial"/>
          <w:b/>
          <w:sz w:val="24"/>
          <w:szCs w:val="24"/>
          <w:lang w:eastAsia="de-DE"/>
        </w:rPr>
        <w:t>zum Bürgerentscheid bei</w:t>
      </w:r>
      <w:r w:rsidR="00461C2C" w:rsidRPr="007D4FE3">
        <w:rPr>
          <w:rFonts w:ascii="Arial" w:eastAsia="Times New Roman" w:hAnsi="Arial" w:cs="Arial"/>
          <w:b/>
          <w:sz w:val="24"/>
          <w:szCs w:val="24"/>
          <w:lang w:eastAsia="de-DE"/>
        </w:rPr>
        <w:t>.</w:t>
      </w:r>
      <w:r w:rsidR="00B86F33">
        <w:rPr>
          <w:rFonts w:ascii="Arial" w:eastAsia="Times New Roman" w:hAnsi="Arial" w:cs="Arial"/>
          <w:sz w:val="24"/>
          <w:szCs w:val="24"/>
          <w:lang w:eastAsia="de-DE"/>
        </w:rPr>
        <w:t xml:space="preserve"> </w:t>
      </w:r>
      <w:r w:rsidR="00B86F33">
        <w:rPr>
          <w:rFonts w:ascii="Arial" w:eastAsia="Times New Roman" w:hAnsi="Arial" w:cs="Arial"/>
          <w:sz w:val="24"/>
          <w:szCs w:val="24"/>
          <w:lang w:eastAsia="de-DE"/>
        </w:rPr>
        <w:br/>
      </w:r>
      <w:r w:rsidR="00461C2C" w:rsidRPr="00461C2C">
        <w:rPr>
          <w:rFonts w:ascii="Arial" w:eastAsia="Times New Roman" w:hAnsi="Arial" w:cs="Arial"/>
          <w:sz w:val="24"/>
          <w:szCs w:val="24"/>
          <w:lang w:eastAsia="de-DE"/>
        </w:rPr>
        <w:t xml:space="preserve">Zitat aus dem Protokoll </w:t>
      </w:r>
      <w:r w:rsidR="00B86F33">
        <w:rPr>
          <w:rFonts w:ascii="Arial" w:eastAsia="Times New Roman" w:hAnsi="Arial" w:cs="Arial"/>
          <w:sz w:val="24"/>
          <w:szCs w:val="24"/>
          <w:lang w:eastAsia="de-DE"/>
        </w:rPr>
        <w:t xml:space="preserve">der Gemeindevertretung TOP 5.2 v. 22.07.21: </w:t>
      </w:r>
    </w:p>
    <w:p w14:paraId="02911CE8" w14:textId="77777777" w:rsidR="00B86F33" w:rsidRPr="00B86F33" w:rsidRDefault="00877A1E" w:rsidP="00B86F33">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Arial Unicode MS" w:hAnsi="Times New Roman" w:cs="Arial Unicode MS"/>
          <w:color w:val="000000"/>
          <w:sz w:val="24"/>
          <w:szCs w:val="24"/>
          <w:bdr w:val="none" w:sz="0" w:space="0" w:color="auto" w:frame="1"/>
          <w:lang w:eastAsia="de-DE"/>
        </w:rPr>
        <w:lastRenderedPageBreak/>
        <w:t>„</w:t>
      </w:r>
      <w:r w:rsidR="00B86F33" w:rsidRPr="00B86F33">
        <w:rPr>
          <w:rFonts w:ascii="Times New Roman" w:eastAsia="Arial Unicode MS" w:hAnsi="Times New Roman" w:cs="Arial Unicode MS"/>
          <w:color w:val="000000"/>
          <w:sz w:val="24"/>
          <w:szCs w:val="24"/>
          <w:bdr w:val="none" w:sz="0" w:space="0" w:color="auto" w:frame="1"/>
          <w:lang w:eastAsia="de-DE"/>
        </w:rPr>
        <w:t>Im Jahre 2011 hat die BIMA - Bundesanstalt für Immobilienaufgaben - d</w:t>
      </w:r>
      <w:r w:rsidR="00B86F33">
        <w:rPr>
          <w:rFonts w:ascii="Times New Roman" w:eastAsia="Arial Unicode MS" w:hAnsi="Times New Roman" w:cs="Arial Unicode MS"/>
          <w:color w:val="000000"/>
          <w:sz w:val="24"/>
          <w:szCs w:val="24"/>
          <w:bdr w:val="none" w:sz="0" w:space="0" w:color="auto" w:frame="1"/>
          <w:lang w:eastAsia="de-DE"/>
        </w:rPr>
        <w:t xml:space="preserve">en Dänisch </w:t>
      </w:r>
      <w:proofErr w:type="spellStart"/>
      <w:r w:rsidR="00B86F33">
        <w:rPr>
          <w:rFonts w:ascii="Times New Roman" w:eastAsia="Arial Unicode MS" w:hAnsi="Times New Roman" w:cs="Arial Unicode MS"/>
          <w:color w:val="000000"/>
          <w:sz w:val="24"/>
          <w:szCs w:val="24"/>
          <w:bdr w:val="none" w:sz="0" w:space="0" w:color="auto" w:frame="1"/>
          <w:lang w:eastAsia="de-DE"/>
        </w:rPr>
        <w:t>Nienhofer</w:t>
      </w:r>
      <w:proofErr w:type="spellEnd"/>
      <w:r w:rsidR="00B86F33">
        <w:rPr>
          <w:rFonts w:ascii="Times New Roman" w:eastAsia="Arial Unicode MS" w:hAnsi="Times New Roman" w:cs="Arial Unicode MS"/>
          <w:color w:val="000000"/>
          <w:sz w:val="24"/>
          <w:szCs w:val="24"/>
          <w:bdr w:val="none" w:sz="0" w:space="0" w:color="auto" w:frame="1"/>
          <w:lang w:eastAsia="de-DE"/>
        </w:rPr>
        <w:t xml:space="preserve"> Küstenwald</w:t>
      </w:r>
      <w:r w:rsidR="00B86F33" w:rsidRPr="00B86F33">
        <w:rPr>
          <w:rFonts w:ascii="Times New Roman" w:eastAsia="Arial Unicode MS" w:hAnsi="Times New Roman" w:cs="Arial Unicode MS"/>
          <w:color w:val="000000"/>
          <w:sz w:val="24"/>
          <w:szCs w:val="24"/>
          <w:bdr w:val="none" w:sz="0" w:space="0" w:color="auto" w:frame="1"/>
          <w:lang w:eastAsia="de-DE"/>
        </w:rPr>
        <w:t xml:space="preserve"> veräußert. Der Gemeinde wurde damals keine Möglichkeit gegeben, ihre kommunalen Interessen vor der Veräußerung einzubringen und</w:t>
      </w:r>
      <w:r w:rsidR="00B86F33">
        <w:rPr>
          <w:rFonts w:ascii="Times New Roman" w:eastAsia="Arial Unicode MS" w:hAnsi="Times New Roman" w:cs="Arial Unicode MS"/>
          <w:color w:val="000000"/>
          <w:sz w:val="24"/>
          <w:szCs w:val="24"/>
          <w:bdr w:val="none" w:sz="0" w:space="0" w:color="auto" w:frame="1"/>
          <w:lang w:eastAsia="de-DE"/>
        </w:rPr>
        <w:t xml:space="preserve"> mit berücksichtigen zu lassen.</w:t>
      </w:r>
      <w:r w:rsidR="00B86F33" w:rsidRPr="00B86F33">
        <w:rPr>
          <w:rFonts w:ascii="Times New Roman" w:eastAsia="Arial Unicode MS" w:hAnsi="Times New Roman" w:cs="Arial Unicode MS"/>
          <w:color w:val="000000"/>
          <w:sz w:val="24"/>
          <w:szCs w:val="24"/>
          <w:bdr w:val="none" w:sz="0" w:space="0" w:color="auto" w:frame="1"/>
          <w:lang w:eastAsia="de-DE"/>
        </w:rPr>
        <w:t> Im Herbst 2016 stellte der neue Eigentümer das Projekt zur Einrichtung eines Bestattungswaldes vor.  Etwa ein Jahr später richtete die Gemeindevertretung eine Arbeitsgruppe ein mit dem Auftrag, die Thematik vor</w:t>
      </w:r>
      <w:r w:rsidR="00B86F33">
        <w:rPr>
          <w:rFonts w:ascii="Times New Roman" w:eastAsia="Arial Unicode MS" w:hAnsi="Times New Roman" w:cs="Arial Unicode MS"/>
          <w:color w:val="000000"/>
          <w:sz w:val="24"/>
          <w:szCs w:val="24"/>
          <w:bdr w:val="none" w:sz="0" w:space="0" w:color="auto" w:frame="1"/>
          <w:lang w:eastAsia="de-DE"/>
        </w:rPr>
        <w:t xml:space="preserve"> </w:t>
      </w:r>
      <w:r w:rsidR="00B86F33" w:rsidRPr="00B86F33">
        <w:rPr>
          <w:rFonts w:ascii="Times New Roman" w:eastAsia="Arial Unicode MS" w:hAnsi="Times New Roman" w:cs="Arial Unicode MS"/>
          <w:color w:val="000000"/>
          <w:sz w:val="24"/>
          <w:szCs w:val="24"/>
          <w:bdr w:val="none" w:sz="0" w:space="0" w:color="auto" w:frame="1"/>
          <w:lang w:eastAsia="de-DE"/>
        </w:rPr>
        <w:t>zu</w:t>
      </w:r>
      <w:r w:rsidR="00B86F33">
        <w:rPr>
          <w:rFonts w:ascii="Times New Roman" w:eastAsia="Arial Unicode MS" w:hAnsi="Times New Roman" w:cs="Arial Unicode MS"/>
          <w:color w:val="000000"/>
          <w:sz w:val="24"/>
          <w:szCs w:val="24"/>
          <w:bdr w:val="none" w:sz="0" w:space="0" w:color="auto" w:frame="1"/>
          <w:lang w:eastAsia="de-DE"/>
        </w:rPr>
        <w:t xml:space="preserve"> </w:t>
      </w:r>
      <w:r w:rsidR="00B86F33" w:rsidRPr="00B86F33">
        <w:rPr>
          <w:rFonts w:ascii="Times New Roman" w:eastAsia="Arial Unicode MS" w:hAnsi="Times New Roman" w:cs="Arial Unicode MS"/>
          <w:color w:val="000000"/>
          <w:sz w:val="24"/>
          <w:szCs w:val="24"/>
          <w:bdr w:val="none" w:sz="0" w:space="0" w:color="auto" w:frame="1"/>
          <w:lang w:eastAsia="de-DE"/>
        </w:rPr>
        <w:t>beraten und aufzubereiten.</w:t>
      </w:r>
      <w:r w:rsidR="00B86F33">
        <w:rPr>
          <w:rFonts w:ascii="Times New Roman" w:eastAsia="Times New Roman" w:hAnsi="Times New Roman" w:cs="Times New Roman"/>
          <w:sz w:val="24"/>
          <w:szCs w:val="24"/>
          <w:lang w:eastAsia="de-DE"/>
        </w:rPr>
        <w:t xml:space="preserve"> </w:t>
      </w:r>
      <w:r w:rsidR="00B86F33">
        <w:rPr>
          <w:rFonts w:ascii="Times New Roman" w:eastAsia="Times New Roman" w:hAnsi="Times New Roman" w:cs="Times New Roman"/>
          <w:sz w:val="24"/>
          <w:szCs w:val="24"/>
          <w:lang w:eastAsia="de-DE"/>
        </w:rPr>
        <w:br/>
      </w:r>
      <w:r w:rsidR="00B86F33" w:rsidRPr="00B86F33">
        <w:rPr>
          <w:rFonts w:ascii="Times New Roman" w:eastAsia="Arial Unicode MS" w:hAnsi="Times New Roman" w:cs="Arial Unicode MS"/>
          <w:color w:val="000000"/>
          <w:sz w:val="24"/>
          <w:szCs w:val="24"/>
          <w:bdr w:val="none" w:sz="0" w:space="0" w:color="auto" w:frame="1"/>
          <w:lang w:eastAsia="de-DE"/>
        </w:rPr>
        <w:t xml:space="preserve">In der späteren Vertragsvorbereitung sind die Belange der Kita Dänisch </w:t>
      </w:r>
      <w:proofErr w:type="spellStart"/>
      <w:r w:rsidR="00B86F33" w:rsidRPr="00B86F33">
        <w:rPr>
          <w:rFonts w:ascii="Times New Roman" w:eastAsia="Arial Unicode MS" w:hAnsi="Times New Roman" w:cs="Arial Unicode MS"/>
          <w:color w:val="000000"/>
          <w:sz w:val="24"/>
          <w:szCs w:val="24"/>
          <w:bdr w:val="none" w:sz="0" w:space="0" w:color="auto" w:frame="1"/>
          <w:lang w:eastAsia="de-DE"/>
        </w:rPr>
        <w:t>Nienhof</w:t>
      </w:r>
      <w:proofErr w:type="spellEnd"/>
      <w:r w:rsidR="00B86F33" w:rsidRPr="00B86F33">
        <w:rPr>
          <w:rFonts w:ascii="Times New Roman" w:eastAsia="Arial Unicode MS" w:hAnsi="Times New Roman" w:cs="Arial Unicode MS"/>
          <w:color w:val="000000"/>
          <w:sz w:val="24"/>
          <w:szCs w:val="24"/>
          <w:bdr w:val="none" w:sz="0" w:space="0" w:color="auto" w:frame="1"/>
          <w:lang w:eastAsia="de-DE"/>
        </w:rPr>
        <w:t xml:space="preserve">, der Mutter-Kind-Klinik und der Kirchengemeinde mit eingeflossen. </w:t>
      </w:r>
      <w:r w:rsidR="00B86F33">
        <w:rPr>
          <w:rFonts w:ascii="Times New Roman" w:eastAsia="Times New Roman" w:hAnsi="Times New Roman" w:cs="Times New Roman"/>
          <w:sz w:val="24"/>
          <w:szCs w:val="24"/>
          <w:lang w:eastAsia="de-DE"/>
        </w:rPr>
        <w:br/>
      </w:r>
      <w:r w:rsidR="00B86F33" w:rsidRPr="00B86F33">
        <w:rPr>
          <w:rFonts w:ascii="Times New Roman" w:eastAsia="Arial Unicode MS" w:hAnsi="Times New Roman" w:cs="Arial Unicode MS"/>
          <w:color w:val="000000"/>
          <w:sz w:val="24"/>
          <w:szCs w:val="24"/>
          <w:bdr w:val="none" w:sz="0" w:space="0" w:color="auto" w:frame="1"/>
          <w:lang w:eastAsia="de-DE"/>
        </w:rPr>
        <w:t>Das Vertragswerk ist unter juristischer Beratung entwickelt und von der Gemeindevertretung mehrheitlich beschlossen worden; die Unterzeichnung des Vertragswerkes steht unter dem Vorbehalt des Ausgangs dieses Bürgerentscheides. Vertragspartner ist der/</w:t>
      </w:r>
      <w:proofErr w:type="gramStart"/>
      <w:r w:rsidR="00B86F33" w:rsidRPr="00B86F33">
        <w:rPr>
          <w:rFonts w:ascii="Times New Roman" w:eastAsia="Arial Unicode MS" w:hAnsi="Times New Roman" w:cs="Arial Unicode MS"/>
          <w:color w:val="000000"/>
          <w:sz w:val="24"/>
          <w:szCs w:val="24"/>
          <w:bdr w:val="none" w:sz="0" w:space="0" w:color="auto" w:frame="1"/>
          <w:lang w:eastAsia="de-DE"/>
        </w:rPr>
        <w:t>die jeweilige Eigentümer</w:t>
      </w:r>
      <w:proofErr w:type="gramEnd"/>
      <w:r w:rsidR="00B86F33" w:rsidRPr="00B86F33">
        <w:rPr>
          <w:rFonts w:ascii="Times New Roman" w:eastAsia="Arial Unicode MS" w:hAnsi="Times New Roman" w:cs="Arial Unicode MS"/>
          <w:color w:val="000000"/>
          <w:sz w:val="24"/>
          <w:szCs w:val="24"/>
          <w:bdr w:val="none" w:sz="0" w:space="0" w:color="auto" w:frame="1"/>
          <w:lang w:eastAsia="de-DE"/>
        </w:rPr>
        <w:t>/in des Waldes, und zwar unabhängig von der Rechtsform (juristische oder natürliche Person). Im Falle eines Wechsels geht der Vertrag auf eine/n neue/n Eigentümer/in über. Für das Risiko eines betriebsbedingten Ausfalls ist ebenfalls vertraglich Vorsorge getroffen. Insoweit ist das Risiko der Ge</w:t>
      </w:r>
      <w:r w:rsidR="00B86F33">
        <w:rPr>
          <w:rFonts w:ascii="Times New Roman" w:eastAsia="Arial Unicode MS" w:hAnsi="Times New Roman" w:cs="Arial Unicode MS"/>
          <w:color w:val="000000"/>
          <w:sz w:val="24"/>
          <w:szCs w:val="24"/>
          <w:bdr w:val="none" w:sz="0" w:space="0" w:color="auto" w:frame="1"/>
          <w:lang w:eastAsia="de-DE"/>
        </w:rPr>
        <w:t>meinde bestmöglich abgesichert.</w:t>
      </w:r>
      <w:r w:rsidR="000E65D9">
        <w:rPr>
          <w:rFonts w:ascii="Times New Roman" w:eastAsia="Times New Roman" w:hAnsi="Times New Roman" w:cs="Times New Roman"/>
          <w:sz w:val="24"/>
          <w:szCs w:val="24"/>
          <w:lang w:eastAsia="de-DE"/>
        </w:rPr>
        <w:br/>
      </w:r>
      <w:r w:rsidR="00B86F33" w:rsidRPr="00B86F33">
        <w:rPr>
          <w:rFonts w:ascii="Times New Roman" w:eastAsia="Arial Unicode MS" w:hAnsi="Times New Roman" w:cs="Arial Unicode MS"/>
          <w:color w:val="000000"/>
          <w:sz w:val="24"/>
          <w:szCs w:val="24"/>
          <w:bdr w:val="none" w:sz="0" w:space="0" w:color="auto" w:frame="1"/>
          <w:lang w:eastAsia="de-DE"/>
        </w:rPr>
        <w:t xml:space="preserve">Das Vertragswerk sieht u.a. vor, </w:t>
      </w:r>
    </w:p>
    <w:p w14:paraId="140EA09D" w14:textId="77777777" w:rsidR="00B86F33" w:rsidRPr="00B86F33" w:rsidRDefault="00B86F33" w:rsidP="00B86F33">
      <w:pPr>
        <w:spacing w:before="100" w:beforeAutospacing="1" w:after="100" w:afterAutospacing="1" w:line="240" w:lineRule="auto"/>
        <w:ind w:left="720" w:hanging="720"/>
        <w:rPr>
          <w:rFonts w:ascii="Times New Roman" w:eastAsia="Times New Roman" w:hAnsi="Times New Roman" w:cs="Times New Roman"/>
          <w:sz w:val="24"/>
          <w:szCs w:val="24"/>
          <w:lang w:eastAsia="de-DE"/>
        </w:rPr>
      </w:pPr>
      <w:r w:rsidRPr="00B86F33">
        <w:rPr>
          <w:rFonts w:ascii="Times New Roman" w:eastAsia="Arial Unicode MS" w:hAnsi="Times New Roman" w:cs="Arial Unicode MS"/>
          <w:color w:val="000000"/>
          <w:sz w:val="24"/>
          <w:szCs w:val="24"/>
          <w:bdr w:val="none" w:sz="0" w:space="0" w:color="auto" w:frame="1"/>
          <w:lang w:eastAsia="de-DE"/>
        </w:rPr>
        <w:t>a)</w:t>
      </w:r>
      <w:r w:rsidRPr="00B86F33">
        <w:rPr>
          <w:rFonts w:ascii="Times New Roman" w:eastAsia="Arial Unicode MS" w:hAnsi="Times New Roman" w:cs="Arial Unicode MS"/>
          <w:color w:val="000000"/>
          <w:sz w:val="24"/>
          <w:szCs w:val="24"/>
          <w:bdr w:val="none" w:sz="0" w:space="0" w:color="auto" w:frame="1"/>
          <w:lang w:eastAsia="de-DE"/>
        </w:rPr>
        <w:tab/>
        <w:t xml:space="preserve">wesentliche gemeindliche Interessen einvernehmlich zu regeln, die vor Verkauf des Waldes nicht geklärt worden sind, wie z.B. Sicherung des Strandzuganges in Dänisch </w:t>
      </w:r>
      <w:proofErr w:type="spellStart"/>
      <w:r w:rsidRPr="00B86F33">
        <w:rPr>
          <w:rFonts w:ascii="Times New Roman" w:eastAsia="Arial Unicode MS" w:hAnsi="Times New Roman" w:cs="Arial Unicode MS"/>
          <w:color w:val="000000"/>
          <w:sz w:val="24"/>
          <w:szCs w:val="24"/>
          <w:bdr w:val="none" w:sz="0" w:space="0" w:color="auto" w:frame="1"/>
          <w:lang w:eastAsia="de-DE"/>
        </w:rPr>
        <w:t>Nienhof</w:t>
      </w:r>
      <w:proofErr w:type="spellEnd"/>
      <w:r w:rsidRPr="00B86F33">
        <w:rPr>
          <w:rFonts w:ascii="Times New Roman" w:eastAsia="Arial Unicode MS" w:hAnsi="Times New Roman" w:cs="Arial Unicode MS"/>
          <w:color w:val="000000"/>
          <w:sz w:val="24"/>
          <w:szCs w:val="24"/>
          <w:bdr w:val="none" w:sz="0" w:space="0" w:color="auto" w:frame="1"/>
          <w:lang w:eastAsia="de-DE"/>
        </w:rPr>
        <w:t xml:space="preserve"> über die sog. Rampe,</w:t>
      </w:r>
    </w:p>
    <w:p w14:paraId="10346096" w14:textId="77777777" w:rsidR="00B86F33" w:rsidRPr="00B86F33" w:rsidRDefault="00B86F33" w:rsidP="00B86F33">
      <w:pPr>
        <w:spacing w:before="100" w:beforeAutospacing="1" w:after="100" w:afterAutospacing="1" w:line="240" w:lineRule="auto"/>
        <w:ind w:left="705" w:hanging="705"/>
        <w:rPr>
          <w:rFonts w:ascii="Times New Roman" w:eastAsia="Times New Roman" w:hAnsi="Times New Roman" w:cs="Times New Roman"/>
          <w:sz w:val="24"/>
          <w:szCs w:val="24"/>
          <w:lang w:eastAsia="de-DE"/>
        </w:rPr>
      </w:pPr>
      <w:r w:rsidRPr="00B86F33">
        <w:rPr>
          <w:rFonts w:ascii="Times New Roman" w:eastAsia="Arial Unicode MS" w:hAnsi="Times New Roman" w:cs="Arial Unicode MS"/>
          <w:color w:val="000000"/>
          <w:sz w:val="24"/>
          <w:szCs w:val="24"/>
          <w:bdr w:val="none" w:sz="0" w:space="0" w:color="auto" w:frame="1"/>
          <w:lang w:eastAsia="de-DE"/>
        </w:rPr>
        <w:t>b)</w:t>
      </w:r>
      <w:r w:rsidRPr="00B86F33">
        <w:rPr>
          <w:rFonts w:ascii="Times New Roman" w:eastAsia="Arial Unicode MS" w:hAnsi="Times New Roman" w:cs="Arial Unicode MS"/>
          <w:color w:val="000000"/>
          <w:sz w:val="24"/>
          <w:szCs w:val="24"/>
          <w:bdr w:val="none" w:sz="0" w:space="0" w:color="auto" w:frame="1"/>
          <w:lang w:eastAsia="de-DE"/>
        </w:rPr>
        <w:tab/>
        <w:t xml:space="preserve">Nutzungsmöglichkeiten, die über das im Landeswaldgesetz geregelte Maß hinausgehen, für die KiTa Dänisch </w:t>
      </w:r>
      <w:proofErr w:type="spellStart"/>
      <w:r w:rsidRPr="00B86F33">
        <w:rPr>
          <w:rFonts w:ascii="Times New Roman" w:eastAsia="Arial Unicode MS" w:hAnsi="Times New Roman" w:cs="Arial Unicode MS"/>
          <w:color w:val="000000"/>
          <w:sz w:val="24"/>
          <w:szCs w:val="24"/>
          <w:bdr w:val="none" w:sz="0" w:space="0" w:color="auto" w:frame="1"/>
          <w:lang w:eastAsia="de-DE"/>
        </w:rPr>
        <w:t>Nienhof</w:t>
      </w:r>
      <w:proofErr w:type="spellEnd"/>
      <w:r w:rsidRPr="00B86F33">
        <w:rPr>
          <w:rFonts w:ascii="Times New Roman" w:eastAsia="Arial Unicode MS" w:hAnsi="Times New Roman" w:cs="Arial Unicode MS"/>
          <w:color w:val="000000"/>
          <w:sz w:val="24"/>
          <w:szCs w:val="24"/>
          <w:bdr w:val="none" w:sz="0" w:space="0" w:color="auto" w:frame="1"/>
          <w:lang w:eastAsia="de-DE"/>
        </w:rPr>
        <w:t xml:space="preserve"> und die Mutter-Kind-Klinik langfristig/ dauerhaft zu sichern,</w:t>
      </w:r>
      <w:r w:rsidRPr="00B86F33">
        <w:rPr>
          <w:rFonts w:ascii="Times New Roman" w:eastAsia="Arial Unicode MS" w:hAnsi="Times New Roman" w:cs="Arial Unicode MS"/>
          <w:color w:val="000000"/>
          <w:sz w:val="24"/>
          <w:szCs w:val="24"/>
          <w:bdr w:val="none" w:sz="0" w:space="0" w:color="auto" w:frame="1"/>
          <w:lang w:eastAsia="de-DE"/>
        </w:rPr>
        <w:tab/>
      </w:r>
    </w:p>
    <w:p w14:paraId="446A11CA" w14:textId="77777777" w:rsidR="00B86F33" w:rsidRPr="00B86F33" w:rsidRDefault="00B86F33" w:rsidP="00B86F33">
      <w:pPr>
        <w:spacing w:before="100" w:beforeAutospacing="1" w:after="100" w:afterAutospacing="1" w:line="240" w:lineRule="auto"/>
        <w:ind w:left="705" w:hanging="705"/>
        <w:rPr>
          <w:rFonts w:ascii="Times New Roman" w:eastAsia="Times New Roman" w:hAnsi="Times New Roman" w:cs="Times New Roman"/>
          <w:sz w:val="24"/>
          <w:szCs w:val="24"/>
          <w:lang w:eastAsia="de-DE"/>
        </w:rPr>
      </w:pPr>
      <w:r w:rsidRPr="00B86F33">
        <w:rPr>
          <w:rFonts w:ascii="Times New Roman" w:eastAsia="Arial Unicode MS" w:hAnsi="Times New Roman" w:cs="Arial Unicode MS"/>
          <w:color w:val="000000"/>
          <w:sz w:val="24"/>
          <w:szCs w:val="24"/>
          <w:bdr w:val="none" w:sz="0" w:space="0" w:color="auto" w:frame="1"/>
          <w:lang w:eastAsia="de-DE"/>
        </w:rPr>
        <w:t>c)</w:t>
      </w:r>
      <w:r w:rsidRPr="00B86F33">
        <w:rPr>
          <w:rFonts w:ascii="Times New Roman" w:eastAsia="Arial Unicode MS" w:hAnsi="Times New Roman" w:cs="Arial Unicode MS"/>
          <w:color w:val="000000"/>
          <w:sz w:val="24"/>
          <w:szCs w:val="24"/>
          <w:bdr w:val="none" w:sz="0" w:space="0" w:color="auto" w:frame="1"/>
          <w:lang w:eastAsia="de-DE"/>
        </w:rPr>
        <w:tab/>
        <w:t>mögliche Verluste des kirchlichen Friedhofes über ein vereinbartes Träger-Entgelt mit aufzufangen.</w:t>
      </w:r>
    </w:p>
    <w:p w14:paraId="34394E2C" w14:textId="77777777" w:rsidR="00B86F33" w:rsidRPr="00B86F33" w:rsidRDefault="00B86F33" w:rsidP="00B86F33">
      <w:pPr>
        <w:spacing w:before="100" w:beforeAutospacing="1" w:after="100" w:afterAutospacing="1" w:line="240" w:lineRule="auto"/>
        <w:rPr>
          <w:rFonts w:ascii="Times New Roman" w:eastAsia="Times New Roman" w:hAnsi="Times New Roman" w:cs="Times New Roman"/>
          <w:sz w:val="24"/>
          <w:szCs w:val="24"/>
          <w:lang w:eastAsia="de-DE"/>
        </w:rPr>
      </w:pPr>
      <w:r w:rsidRPr="00B86F33">
        <w:rPr>
          <w:rFonts w:ascii="Times New Roman" w:eastAsia="Arial Unicode MS" w:hAnsi="Times New Roman" w:cs="Arial Unicode MS"/>
          <w:color w:val="000000"/>
          <w:sz w:val="24"/>
          <w:szCs w:val="24"/>
          <w:bdr w:val="none" w:sz="0" w:space="0" w:color="auto" w:frame="1"/>
          <w:lang w:eastAsia="de-DE"/>
        </w:rPr>
        <w:t>Der geplante Bestattungswald umfasst eine Teilfläche des Waldes und wird nicht besonders abgegrenzt. Es werden ausschließlich Urnenbestattungen zugelassen. Das Anlegen von klassischen Grabstätten mit schmückenden Elementen wird nicht gestattet. Dadurch wird der Charakter des Erholungswaldes selbst in dem betroffenen Waldabschnitt nur unwesentlich beeinträchtigt. Besondere Öffnungszeiten, die den Zugang dieses Waldabschnittes grundsätzlich einschr</w:t>
      </w:r>
      <w:r>
        <w:rPr>
          <w:rFonts w:ascii="Times New Roman" w:eastAsia="Arial Unicode MS" w:hAnsi="Times New Roman" w:cs="Arial Unicode MS"/>
          <w:color w:val="000000"/>
          <w:sz w:val="24"/>
          <w:szCs w:val="24"/>
          <w:bdr w:val="none" w:sz="0" w:space="0" w:color="auto" w:frame="1"/>
          <w:lang w:eastAsia="de-DE"/>
        </w:rPr>
        <w:t>änken, sind nicht beabsichtigt.</w:t>
      </w:r>
      <w:r>
        <w:rPr>
          <w:rFonts w:ascii="Times New Roman" w:eastAsia="Times New Roman" w:hAnsi="Times New Roman" w:cs="Times New Roman"/>
          <w:sz w:val="24"/>
          <w:szCs w:val="24"/>
          <w:lang w:eastAsia="de-DE"/>
        </w:rPr>
        <w:br/>
      </w:r>
      <w:r w:rsidRPr="00B86F33">
        <w:rPr>
          <w:rFonts w:ascii="Times New Roman" w:eastAsia="Arial Unicode MS" w:hAnsi="Times New Roman" w:cs="Arial Unicode MS"/>
          <w:color w:val="000000"/>
          <w:sz w:val="24"/>
          <w:szCs w:val="24"/>
          <w:bdr w:val="none" w:sz="0" w:space="0" w:color="auto" w:frame="1"/>
          <w:lang w:eastAsia="de-DE"/>
        </w:rPr>
        <w:t xml:space="preserve">Die Gemeinde erkennt keine ökologischen Nachteile durch die Einrichtung eines Bestattungswaldes. </w:t>
      </w:r>
      <w:r>
        <w:rPr>
          <w:rFonts w:ascii="Times New Roman" w:eastAsia="Times New Roman" w:hAnsi="Times New Roman" w:cs="Times New Roman"/>
          <w:sz w:val="24"/>
          <w:szCs w:val="24"/>
          <w:lang w:eastAsia="de-DE"/>
        </w:rPr>
        <w:br/>
      </w:r>
      <w:r w:rsidRPr="00B86F33">
        <w:rPr>
          <w:rFonts w:ascii="Times New Roman" w:eastAsia="Arial Unicode MS" w:hAnsi="Times New Roman" w:cs="Arial Unicode MS"/>
          <w:color w:val="000000"/>
          <w:sz w:val="24"/>
          <w:szCs w:val="24"/>
          <w:bdr w:val="none" w:sz="0" w:space="0" w:color="auto" w:frame="1"/>
          <w:lang w:eastAsia="de-DE"/>
        </w:rPr>
        <w:t xml:space="preserve">Durch den Betrieb des Waldfriedhofes erwartet die Gemeinde vertretbare Auswirkungen auf den ruhenden Verkehr. Insgesamt ist die Anzahl der Bestattungen begrenzt, dafür steht ausreichend Parkraum zur Verfügung. Zudem ist eine weitere, auf ca. 10 Stellplätze begrenzte, Fläche für Bestattungsgesellschaften als weiterer Parkraum unmittelbar vor dem Bestattungswald vorgesehen. </w:t>
      </w:r>
      <w:r>
        <w:rPr>
          <w:rFonts w:ascii="Times New Roman" w:eastAsia="Times New Roman" w:hAnsi="Times New Roman" w:cs="Times New Roman"/>
          <w:sz w:val="24"/>
          <w:szCs w:val="24"/>
          <w:lang w:eastAsia="de-DE"/>
        </w:rPr>
        <w:br/>
      </w:r>
      <w:r w:rsidRPr="00B86F33">
        <w:rPr>
          <w:rFonts w:ascii="Times New Roman" w:eastAsia="Arial Unicode MS" w:hAnsi="Times New Roman" w:cs="Arial Unicode MS"/>
          <w:color w:val="000000"/>
          <w:sz w:val="24"/>
          <w:szCs w:val="24"/>
          <w:bdr w:val="none" w:sz="0" w:space="0" w:color="auto" w:frame="1"/>
          <w:lang w:eastAsia="de-DE"/>
        </w:rPr>
        <w:t>Die Nachfrage nach alternativen, nicht kirchlichen Bestattungsorten nimmt zu. Daher sieht die Gemeine keine unmittelbare Konkurrenz</w:t>
      </w:r>
      <w:r>
        <w:rPr>
          <w:rFonts w:ascii="Times New Roman" w:eastAsia="Arial Unicode MS" w:hAnsi="Times New Roman" w:cs="Arial Unicode MS"/>
          <w:color w:val="000000"/>
          <w:sz w:val="24"/>
          <w:szCs w:val="24"/>
          <w:bdr w:val="none" w:sz="0" w:space="0" w:color="auto" w:frame="1"/>
          <w:lang w:eastAsia="de-DE"/>
        </w:rPr>
        <w:t xml:space="preserve"> zu den kirchlichen Friedhöfen.</w:t>
      </w:r>
      <w:r w:rsidRPr="00B86F33">
        <w:rPr>
          <w:rFonts w:ascii="Times New Roman" w:eastAsia="Arial Unicode MS" w:hAnsi="Times New Roman" w:cs="Arial Unicode MS"/>
          <w:color w:val="000000"/>
          <w:sz w:val="24"/>
          <w:szCs w:val="24"/>
          <w:bdr w:val="none" w:sz="0" w:space="0" w:color="auto" w:frame="1"/>
          <w:lang w:eastAsia="de-DE"/>
        </w:rPr>
        <w:t> </w:t>
      </w:r>
      <w:r>
        <w:rPr>
          <w:rFonts w:ascii="Times New Roman" w:eastAsia="Times New Roman" w:hAnsi="Times New Roman" w:cs="Times New Roman"/>
          <w:sz w:val="24"/>
          <w:szCs w:val="24"/>
          <w:lang w:eastAsia="de-DE"/>
        </w:rPr>
        <w:br/>
      </w:r>
      <w:r w:rsidRPr="00B86F33">
        <w:rPr>
          <w:rFonts w:ascii="Times New Roman" w:eastAsia="Arial Unicode MS" w:hAnsi="Times New Roman" w:cs="Arial Unicode MS"/>
          <w:color w:val="000000"/>
          <w:sz w:val="24"/>
          <w:szCs w:val="24"/>
          <w:bdr w:val="none" w:sz="0" w:space="0" w:color="auto" w:frame="1"/>
          <w:lang w:eastAsia="de-DE"/>
        </w:rPr>
        <w:t xml:space="preserve">Insgesamt sieht die Gemeinde in der Einrichtung des Ruheforstes weder Nachteile, noch ein unzumutbares Risiko, sondern den positiven Aspekt einer einvernehmlichen und dauerhaften Lösung bislang ungeklärt gebliebener Themen nach der Veräußerung durch </w:t>
      </w:r>
      <w:r>
        <w:rPr>
          <w:rFonts w:ascii="Times New Roman" w:eastAsia="Arial Unicode MS" w:hAnsi="Times New Roman" w:cs="Arial Unicode MS"/>
          <w:color w:val="000000"/>
          <w:sz w:val="24"/>
          <w:szCs w:val="24"/>
          <w:bdr w:val="none" w:sz="0" w:space="0" w:color="auto" w:frame="1"/>
          <w:lang w:eastAsia="de-DE"/>
        </w:rPr>
        <w:t>die Bundesrepublik Deutschland.</w:t>
      </w:r>
      <w:r>
        <w:rPr>
          <w:rFonts w:ascii="Times New Roman" w:eastAsia="Times New Roman" w:hAnsi="Times New Roman" w:cs="Times New Roman"/>
          <w:sz w:val="24"/>
          <w:szCs w:val="24"/>
          <w:lang w:eastAsia="de-DE"/>
        </w:rPr>
        <w:br/>
      </w:r>
      <w:r w:rsidRPr="00B86F33">
        <w:rPr>
          <w:rFonts w:ascii="Times New Roman" w:eastAsia="Arial Unicode MS" w:hAnsi="Times New Roman" w:cs="Arial Unicode MS"/>
          <w:color w:val="000000"/>
          <w:sz w:val="24"/>
          <w:szCs w:val="24"/>
          <w:bdr w:val="none" w:sz="0" w:space="0" w:color="auto" w:frame="1"/>
          <w:lang w:eastAsia="de-DE"/>
        </w:rPr>
        <w:t xml:space="preserve">Die Gemeindevertretung ist der Auffassung, dass die Einrichtung des Bestattungswaldes vielen Bürgerinnen </w:t>
      </w:r>
      <w:r>
        <w:rPr>
          <w:rFonts w:ascii="Times New Roman" w:eastAsia="Arial Unicode MS" w:hAnsi="Times New Roman" w:cs="Arial Unicode MS"/>
          <w:color w:val="000000"/>
          <w:sz w:val="24"/>
          <w:szCs w:val="24"/>
          <w:bdr w:val="none" w:sz="0" w:space="0" w:color="auto" w:frame="1"/>
          <w:lang w:eastAsia="de-DE"/>
        </w:rPr>
        <w:t>und Bürgern der Gemeinde zugute</w:t>
      </w:r>
      <w:r w:rsidRPr="00B86F33">
        <w:rPr>
          <w:rFonts w:ascii="Times New Roman" w:eastAsia="Arial Unicode MS" w:hAnsi="Times New Roman" w:cs="Arial Unicode MS"/>
          <w:color w:val="000000"/>
          <w:sz w:val="24"/>
          <w:szCs w:val="24"/>
          <w:bdr w:val="none" w:sz="0" w:space="0" w:color="auto" w:frame="1"/>
          <w:lang w:eastAsia="de-DE"/>
        </w:rPr>
        <w:t>kommt.</w:t>
      </w:r>
      <w:r w:rsidR="00877A1E">
        <w:rPr>
          <w:rFonts w:ascii="Times New Roman" w:eastAsia="Arial Unicode MS" w:hAnsi="Times New Roman" w:cs="Arial Unicode MS"/>
          <w:color w:val="000000"/>
          <w:sz w:val="24"/>
          <w:szCs w:val="24"/>
          <w:bdr w:val="none" w:sz="0" w:space="0" w:color="auto" w:frame="1"/>
          <w:lang w:eastAsia="de-DE"/>
        </w:rPr>
        <w:t>“</w:t>
      </w:r>
    </w:p>
    <w:p w14:paraId="1578B505"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 </w:t>
      </w:r>
    </w:p>
    <w:p w14:paraId="52C53BC9" w14:textId="77777777" w:rsidR="00461C2C" w:rsidRPr="00461C2C" w:rsidRDefault="007D4FE3" w:rsidP="00461C2C">
      <w:pPr>
        <w:spacing w:after="0" w:line="240" w:lineRule="auto"/>
        <w:rPr>
          <w:rFonts w:ascii="Arial" w:eastAsia="Times New Roman" w:hAnsi="Arial" w:cs="Arial"/>
          <w:b/>
          <w:i/>
          <w:sz w:val="24"/>
          <w:szCs w:val="24"/>
          <w:lang w:eastAsia="de-DE"/>
        </w:rPr>
      </w:pPr>
      <w:r>
        <w:rPr>
          <w:rFonts w:ascii="Arial" w:eastAsia="Times New Roman" w:hAnsi="Arial" w:cs="Arial"/>
          <w:b/>
          <w:i/>
          <w:sz w:val="24"/>
          <w:szCs w:val="24"/>
          <w:lang w:eastAsia="de-DE"/>
        </w:rPr>
        <w:lastRenderedPageBreak/>
        <w:t xml:space="preserve">Macht man nicht </w:t>
      </w:r>
      <w:r w:rsidR="00461C2C" w:rsidRPr="00461C2C">
        <w:rPr>
          <w:rFonts w:ascii="Arial" w:eastAsia="Times New Roman" w:hAnsi="Arial" w:cs="Arial"/>
          <w:b/>
          <w:i/>
          <w:sz w:val="24"/>
          <w:szCs w:val="24"/>
          <w:lang w:eastAsia="de-DE"/>
        </w:rPr>
        <w:t>dem kirchlichen Friedhof mit ei</w:t>
      </w:r>
      <w:r>
        <w:rPr>
          <w:rFonts w:ascii="Arial" w:eastAsia="Times New Roman" w:hAnsi="Arial" w:cs="Arial"/>
          <w:b/>
          <w:i/>
          <w:sz w:val="24"/>
          <w:szCs w:val="24"/>
          <w:lang w:eastAsia="de-DE"/>
        </w:rPr>
        <w:t>nem Friedwald Konkurrenz?</w:t>
      </w:r>
    </w:p>
    <w:p w14:paraId="739365FC" w14:textId="77777777" w:rsidR="007D4FE3" w:rsidRDefault="007D4FE3" w:rsidP="00461C2C">
      <w:pPr>
        <w:spacing w:after="0" w:line="240" w:lineRule="auto"/>
        <w:rPr>
          <w:rFonts w:ascii="Arial" w:eastAsia="Times New Roman" w:hAnsi="Arial" w:cs="Arial"/>
          <w:sz w:val="24"/>
          <w:szCs w:val="24"/>
          <w:lang w:eastAsia="de-DE"/>
        </w:rPr>
      </w:pPr>
    </w:p>
    <w:p w14:paraId="78BC57D3" w14:textId="77777777" w:rsidR="00461C2C" w:rsidRPr="00461C2C" w:rsidRDefault="007D4FE3" w:rsidP="00461C2C">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Nein. </w:t>
      </w:r>
      <w:r w:rsidR="00461C2C" w:rsidRPr="00461C2C">
        <w:rPr>
          <w:rFonts w:ascii="Arial" w:eastAsia="Times New Roman" w:hAnsi="Arial" w:cs="Arial"/>
          <w:sz w:val="24"/>
          <w:szCs w:val="24"/>
          <w:lang w:eastAsia="de-DE"/>
        </w:rPr>
        <w:t>Bestattungskultur ändert sich nun einmal. Die Kirche leidet bundesweit unter Austritten</w:t>
      </w:r>
      <w:r>
        <w:rPr>
          <w:rFonts w:ascii="Arial" w:eastAsia="Times New Roman" w:hAnsi="Arial" w:cs="Arial"/>
          <w:sz w:val="24"/>
          <w:szCs w:val="24"/>
          <w:lang w:eastAsia="de-DE"/>
        </w:rPr>
        <w:t>,</w:t>
      </w:r>
      <w:r w:rsidR="00461C2C" w:rsidRPr="00461C2C">
        <w:rPr>
          <w:rFonts w:ascii="Arial" w:eastAsia="Times New Roman" w:hAnsi="Arial" w:cs="Arial"/>
          <w:sz w:val="24"/>
          <w:szCs w:val="24"/>
          <w:lang w:eastAsia="de-DE"/>
        </w:rPr>
        <w:t xml:space="preserve"> und Menschen wenden sich von der Institution Kirche ab. Schon heute wählen viele Menschen eine Bestattung in der</w:t>
      </w:r>
      <w:r w:rsidR="00D94CB8">
        <w:rPr>
          <w:rFonts w:ascii="Arial" w:eastAsia="Times New Roman" w:hAnsi="Arial" w:cs="Arial"/>
          <w:sz w:val="24"/>
          <w:szCs w:val="24"/>
          <w:lang w:eastAsia="de-DE"/>
        </w:rPr>
        <w:t xml:space="preserve"> Ostsee oder in einem Friedwald außerhalb der Gemeinde.</w:t>
      </w:r>
    </w:p>
    <w:p w14:paraId="6C822D6A"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Im dem Vertragswerk war geregelt, dass Verlust</w:t>
      </w:r>
      <w:r w:rsidR="007D4FE3">
        <w:rPr>
          <w:rFonts w:ascii="Arial" w:eastAsia="Times New Roman" w:hAnsi="Arial" w:cs="Arial"/>
          <w:sz w:val="24"/>
          <w:szCs w:val="24"/>
          <w:lang w:eastAsia="de-DE"/>
        </w:rPr>
        <w:t>e des kirchlichen Friedhof</w:t>
      </w:r>
      <w:r w:rsidRPr="00461C2C">
        <w:rPr>
          <w:rFonts w:ascii="Arial" w:eastAsia="Times New Roman" w:hAnsi="Arial" w:cs="Arial"/>
          <w:sz w:val="24"/>
          <w:szCs w:val="24"/>
          <w:lang w:eastAsia="de-DE"/>
        </w:rPr>
        <w:t>s durch ein vereinbartes Trägerentgelt mit aufgefangen werden sollten.</w:t>
      </w:r>
    </w:p>
    <w:p w14:paraId="59152DC6"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 xml:space="preserve">Wenn man die Kirche in </w:t>
      </w:r>
      <w:proofErr w:type="spellStart"/>
      <w:r w:rsidRPr="00461C2C">
        <w:rPr>
          <w:rFonts w:ascii="Arial" w:eastAsia="Times New Roman" w:hAnsi="Arial" w:cs="Arial"/>
          <w:sz w:val="24"/>
          <w:szCs w:val="24"/>
          <w:lang w:eastAsia="de-DE"/>
        </w:rPr>
        <w:t>Krusendorf</w:t>
      </w:r>
      <w:proofErr w:type="spellEnd"/>
      <w:r w:rsidRPr="00461C2C">
        <w:rPr>
          <w:rFonts w:ascii="Arial" w:eastAsia="Times New Roman" w:hAnsi="Arial" w:cs="Arial"/>
          <w:sz w:val="24"/>
          <w:szCs w:val="24"/>
          <w:lang w:eastAsia="de-DE"/>
        </w:rPr>
        <w:t xml:space="preserve"> unterstützen möchte, macht man dies nicht, indem man den Friedwald verhindert, sondern indem man das kirchliche Gemeindewesen mit Leben füllt. Also: einfach e</w:t>
      </w:r>
      <w:r w:rsidR="00D10FEE">
        <w:rPr>
          <w:rFonts w:ascii="Arial" w:eastAsia="Times New Roman" w:hAnsi="Arial" w:cs="Arial"/>
          <w:sz w:val="24"/>
          <w:szCs w:val="24"/>
          <w:lang w:eastAsia="de-DE"/>
        </w:rPr>
        <w:t>inmal in den Gottesdienst gehen und die neue, junge Pastorin unterstützen.</w:t>
      </w:r>
    </w:p>
    <w:p w14:paraId="1C89DEEC" w14:textId="77777777" w:rsidR="00461C2C" w:rsidRPr="00461C2C" w:rsidRDefault="00461C2C" w:rsidP="00461C2C">
      <w:pPr>
        <w:spacing w:after="0" w:line="240" w:lineRule="auto"/>
        <w:rPr>
          <w:rFonts w:ascii="Arial" w:eastAsia="Times New Roman" w:hAnsi="Arial" w:cs="Arial"/>
          <w:b/>
          <w:i/>
          <w:sz w:val="24"/>
          <w:szCs w:val="24"/>
          <w:lang w:eastAsia="de-DE"/>
        </w:rPr>
      </w:pPr>
      <w:r w:rsidRPr="00461C2C">
        <w:rPr>
          <w:rFonts w:ascii="Arial" w:eastAsia="Times New Roman" w:hAnsi="Arial" w:cs="Arial"/>
          <w:sz w:val="24"/>
          <w:szCs w:val="24"/>
          <w:lang w:eastAsia="de-DE"/>
        </w:rPr>
        <w:t> </w:t>
      </w:r>
    </w:p>
    <w:p w14:paraId="7039BCFA" w14:textId="77777777" w:rsidR="00461C2C" w:rsidRPr="00461C2C" w:rsidRDefault="00461C2C" w:rsidP="00461C2C">
      <w:pPr>
        <w:spacing w:after="0" w:line="240" w:lineRule="auto"/>
        <w:rPr>
          <w:rFonts w:ascii="Arial" w:eastAsia="Times New Roman" w:hAnsi="Arial" w:cs="Arial"/>
          <w:b/>
          <w:i/>
          <w:sz w:val="24"/>
          <w:szCs w:val="24"/>
          <w:lang w:eastAsia="de-DE"/>
        </w:rPr>
      </w:pPr>
      <w:r w:rsidRPr="00461C2C">
        <w:rPr>
          <w:rFonts w:ascii="Arial" w:eastAsia="Times New Roman" w:hAnsi="Arial" w:cs="Arial"/>
          <w:b/>
          <w:i/>
          <w:sz w:val="24"/>
          <w:szCs w:val="24"/>
          <w:lang w:eastAsia="de-DE"/>
        </w:rPr>
        <w:t>Was ist mit dem finanziellen Risiko, von dem die Bürgerinitiative gesprochen hat?</w:t>
      </w:r>
    </w:p>
    <w:p w14:paraId="7213BA54"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Da wurde mit den Ängsten der Bürgerinnen und Bürger gespielt.</w:t>
      </w:r>
    </w:p>
    <w:p w14:paraId="79E01DED"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Das Vertragswerk wurde sorgsam und gewissenhaft in vielen Arbeitssitzungen gemeinsam von der Verwaltung, erfahrenen Kommunalpolitikern und einem namhaften Fachanwalt entwickelt. Dabei wurden die finanziellen Risiken der Gemeinde bestmöglich abgesichert.</w:t>
      </w:r>
    </w:p>
    <w:p w14:paraId="25E8FF37" w14:textId="77777777" w:rsidR="00F36321" w:rsidRDefault="00F36321" w:rsidP="00461C2C">
      <w:pPr>
        <w:spacing w:after="0" w:line="240" w:lineRule="auto"/>
        <w:rPr>
          <w:rFonts w:ascii="Arial" w:eastAsia="Times New Roman" w:hAnsi="Arial" w:cs="Arial"/>
          <w:sz w:val="24"/>
          <w:szCs w:val="24"/>
          <w:lang w:eastAsia="de-DE"/>
        </w:rPr>
      </w:pPr>
    </w:p>
    <w:p w14:paraId="7693AD08" w14:textId="77777777" w:rsidR="00F36321" w:rsidRPr="00D94CB8" w:rsidRDefault="00F36321" w:rsidP="00F36321">
      <w:pPr>
        <w:spacing w:after="0" w:line="240" w:lineRule="auto"/>
        <w:rPr>
          <w:rFonts w:ascii="Arial" w:eastAsia="Times New Roman" w:hAnsi="Arial" w:cs="Arial"/>
          <w:b/>
          <w:i/>
          <w:sz w:val="24"/>
          <w:szCs w:val="24"/>
          <w:lang w:eastAsia="de-DE"/>
        </w:rPr>
      </w:pPr>
      <w:r w:rsidRPr="00D94CB8">
        <w:rPr>
          <w:rFonts w:ascii="Arial" w:eastAsia="Times New Roman" w:hAnsi="Arial" w:cs="Arial"/>
          <w:b/>
          <w:i/>
          <w:sz w:val="24"/>
          <w:szCs w:val="24"/>
          <w:lang w:eastAsia="de-DE"/>
        </w:rPr>
        <w:t>Warum wurde nicht öffentlich über das Vertragswerk gesprochen, wenn es doch auch Vorteile für die Gemeinde geboten hätte?</w:t>
      </w:r>
    </w:p>
    <w:p w14:paraId="1A61F3C2" w14:textId="77777777" w:rsidR="00F36321" w:rsidRDefault="00F36321" w:rsidP="00F36321">
      <w:pPr>
        <w:spacing w:after="0" w:line="240" w:lineRule="auto"/>
        <w:rPr>
          <w:rFonts w:ascii="Arial" w:eastAsia="Times New Roman" w:hAnsi="Arial" w:cs="Arial"/>
          <w:sz w:val="24"/>
          <w:szCs w:val="24"/>
          <w:lang w:eastAsia="de-DE"/>
        </w:rPr>
      </w:pPr>
    </w:p>
    <w:p w14:paraId="3AD12A06" w14:textId="77777777" w:rsidR="00F36321" w:rsidRPr="00F36321" w:rsidRDefault="00F36321" w:rsidP="00F36321">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Zunächst einmal muss man wissen: Alle Gremienmitglieder werden bei ihrem Amtsantritt auf Ihre Verschwiegenheit verpflichtet.</w:t>
      </w:r>
      <w:r w:rsidRPr="00F36321">
        <w:rPr>
          <w:rFonts w:ascii="Arial" w:eastAsia="Times New Roman" w:hAnsi="Arial" w:cs="Arial"/>
          <w:sz w:val="24"/>
          <w:szCs w:val="24"/>
          <w:lang w:eastAsia="de-DE"/>
        </w:rPr>
        <w:t xml:space="preserve"> </w:t>
      </w:r>
      <w:r>
        <w:rPr>
          <w:rFonts w:ascii="Arial" w:eastAsia="Times New Roman" w:hAnsi="Arial" w:cs="Arial"/>
          <w:sz w:val="24"/>
          <w:szCs w:val="24"/>
          <w:lang w:eastAsia="de-DE"/>
        </w:rPr>
        <w:br/>
      </w:r>
      <w:r w:rsidRPr="00D94CB8">
        <w:rPr>
          <w:rFonts w:ascii="Arial" w:eastAsia="Times New Roman" w:hAnsi="Arial" w:cs="Arial"/>
          <w:sz w:val="24"/>
          <w:szCs w:val="24"/>
          <w:lang w:eastAsia="de-DE"/>
        </w:rPr>
        <w:t xml:space="preserve">Vertragsunterlagen </w:t>
      </w:r>
      <w:r>
        <w:rPr>
          <w:rFonts w:ascii="Arial" w:eastAsia="Times New Roman" w:hAnsi="Arial" w:cs="Arial"/>
          <w:sz w:val="24"/>
          <w:szCs w:val="24"/>
          <w:lang w:eastAsia="de-DE"/>
        </w:rPr>
        <w:t xml:space="preserve">gehören immer </w:t>
      </w:r>
      <w:r w:rsidRPr="00D94CB8">
        <w:rPr>
          <w:rFonts w:ascii="Arial" w:eastAsia="Times New Roman" w:hAnsi="Arial" w:cs="Arial"/>
          <w:sz w:val="24"/>
          <w:szCs w:val="24"/>
          <w:lang w:eastAsia="de-DE"/>
        </w:rPr>
        <w:t xml:space="preserve">zum nichtöffentlichen Teil </w:t>
      </w:r>
      <w:r>
        <w:rPr>
          <w:rFonts w:ascii="Arial" w:eastAsia="Times New Roman" w:hAnsi="Arial" w:cs="Arial"/>
          <w:sz w:val="24"/>
          <w:szCs w:val="24"/>
          <w:lang w:eastAsia="de-DE"/>
        </w:rPr>
        <w:t>in unseren</w:t>
      </w:r>
      <w:r w:rsidRPr="00D94CB8">
        <w:rPr>
          <w:rFonts w:ascii="Arial" w:eastAsia="Times New Roman" w:hAnsi="Arial" w:cs="Arial"/>
          <w:sz w:val="24"/>
          <w:szCs w:val="24"/>
          <w:lang w:eastAsia="de-DE"/>
        </w:rPr>
        <w:t xml:space="preserve"> Gremien</w:t>
      </w:r>
      <w:r>
        <w:rPr>
          <w:rFonts w:ascii="Arial" w:eastAsia="Times New Roman" w:hAnsi="Arial" w:cs="Arial"/>
          <w:sz w:val="24"/>
          <w:szCs w:val="24"/>
          <w:lang w:eastAsia="de-DE"/>
        </w:rPr>
        <w:t xml:space="preserve"> und sind geheim zu halten. </w:t>
      </w:r>
      <w:r w:rsidRPr="00D94CB8">
        <w:rPr>
          <w:rFonts w:ascii="Arial" w:eastAsia="Times New Roman" w:hAnsi="Arial" w:cs="Arial"/>
          <w:sz w:val="24"/>
          <w:szCs w:val="24"/>
          <w:lang w:eastAsia="de-DE"/>
        </w:rPr>
        <w:t>Und zwar ausdrücklich nicht</w:t>
      </w:r>
      <w:r>
        <w:rPr>
          <w:rFonts w:ascii="Arial" w:eastAsia="Times New Roman" w:hAnsi="Arial" w:cs="Arial"/>
          <w:sz w:val="24"/>
          <w:szCs w:val="24"/>
          <w:lang w:eastAsia="de-DE"/>
        </w:rPr>
        <w:t xml:space="preserve"> um Dinge zu vertuschen, </w:t>
      </w:r>
      <w:r w:rsidRPr="00D94CB8">
        <w:rPr>
          <w:rFonts w:ascii="Arial" w:eastAsia="Times New Roman" w:hAnsi="Arial" w:cs="Arial"/>
          <w:sz w:val="24"/>
          <w:szCs w:val="24"/>
          <w:lang w:eastAsia="de-DE"/>
        </w:rPr>
        <w:t xml:space="preserve">sondern um die Vertragspartner zu schützen. In eine solche Situation könnte übrigens jeder Bürger einmal selber kommen und </w:t>
      </w:r>
      <w:r>
        <w:rPr>
          <w:rFonts w:ascii="Arial" w:eastAsia="Times New Roman" w:hAnsi="Arial" w:cs="Arial"/>
          <w:sz w:val="24"/>
          <w:szCs w:val="24"/>
          <w:lang w:eastAsia="de-DE"/>
        </w:rPr>
        <w:t>muss dann Stillschweigen erwarten können.</w:t>
      </w:r>
    </w:p>
    <w:p w14:paraId="05460C23"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 </w:t>
      </w:r>
    </w:p>
    <w:p w14:paraId="6B4C5A07" w14:textId="77777777" w:rsidR="00461C2C" w:rsidRPr="00461C2C" w:rsidRDefault="00461C2C" w:rsidP="00461C2C">
      <w:pPr>
        <w:spacing w:after="0" w:line="240" w:lineRule="auto"/>
        <w:rPr>
          <w:rFonts w:ascii="Arial" w:eastAsia="Times New Roman" w:hAnsi="Arial" w:cs="Arial"/>
          <w:b/>
          <w:i/>
          <w:sz w:val="24"/>
          <w:szCs w:val="24"/>
          <w:lang w:eastAsia="de-DE"/>
        </w:rPr>
      </w:pPr>
      <w:r w:rsidRPr="00461C2C">
        <w:rPr>
          <w:rFonts w:ascii="Arial" w:eastAsia="Times New Roman" w:hAnsi="Arial" w:cs="Arial"/>
          <w:b/>
          <w:i/>
          <w:sz w:val="24"/>
          <w:szCs w:val="24"/>
          <w:lang w:eastAsia="de-DE"/>
        </w:rPr>
        <w:t>Wo liegt der Schaden für die Gemeinde?</w:t>
      </w:r>
    </w:p>
    <w:p w14:paraId="6B26AB09"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 xml:space="preserve">Der Schaden ist nicht in </w:t>
      </w:r>
      <w:r w:rsidR="00D94CB8">
        <w:rPr>
          <w:rFonts w:ascii="Arial" w:eastAsia="Times New Roman" w:hAnsi="Arial" w:cs="Arial"/>
          <w:sz w:val="24"/>
          <w:szCs w:val="24"/>
          <w:lang w:eastAsia="de-DE"/>
        </w:rPr>
        <w:t>Geld zu beziffern.</w:t>
      </w:r>
    </w:p>
    <w:p w14:paraId="457C7912" w14:textId="77777777" w:rsidR="00461C2C" w:rsidRPr="00461C2C" w:rsidRDefault="00461C2C"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Es hat einen vierfachen Vertrauensbruch gegeben.</w:t>
      </w:r>
    </w:p>
    <w:p w14:paraId="533D8AAB" w14:textId="77777777" w:rsidR="00461C2C" w:rsidRPr="00D94CB8" w:rsidRDefault="00461C2C" w:rsidP="00461C2C">
      <w:pPr>
        <w:pStyle w:val="Listenabsatz"/>
        <w:numPr>
          <w:ilvl w:val="0"/>
          <w:numId w:val="1"/>
        </w:num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Eine von 25 zur Verschwiegenheit verpflichteten Personen hat das vertraulich ausgehandelte Vertragswerk einer außenstehenden Person unrechtmäßig „in den Briefkasten gesteckt“.</w:t>
      </w:r>
    </w:p>
    <w:p w14:paraId="7AFDA7DF" w14:textId="77777777" w:rsidR="00461C2C" w:rsidRPr="00D94CB8" w:rsidRDefault="00461C2C" w:rsidP="00461C2C">
      <w:pPr>
        <w:pStyle w:val="Listenabsatz"/>
        <w:numPr>
          <w:ilvl w:val="0"/>
          <w:numId w:val="1"/>
        </w:num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Diese außenstehende Person hat</w:t>
      </w:r>
      <w:r w:rsidR="007D4FE3">
        <w:rPr>
          <w:rFonts w:ascii="Arial" w:eastAsia="Times New Roman" w:hAnsi="Arial" w:cs="Arial"/>
          <w:sz w:val="24"/>
          <w:szCs w:val="24"/>
          <w:lang w:eastAsia="de-DE"/>
        </w:rPr>
        <w:t>,</w:t>
      </w:r>
      <w:r w:rsidRPr="00461C2C">
        <w:rPr>
          <w:rFonts w:ascii="Arial" w:eastAsia="Times New Roman" w:hAnsi="Arial" w:cs="Arial"/>
          <w:sz w:val="24"/>
          <w:szCs w:val="24"/>
          <w:lang w:eastAsia="de-DE"/>
        </w:rPr>
        <w:t xml:space="preserve"> trotz juristischer Ausbildung</w:t>
      </w:r>
      <w:r w:rsidR="007D4FE3">
        <w:rPr>
          <w:rFonts w:ascii="Arial" w:eastAsia="Times New Roman" w:hAnsi="Arial" w:cs="Arial"/>
          <w:sz w:val="24"/>
          <w:szCs w:val="24"/>
          <w:lang w:eastAsia="de-DE"/>
        </w:rPr>
        <w:t>,</w:t>
      </w:r>
      <w:r w:rsidRPr="00461C2C">
        <w:rPr>
          <w:rFonts w:ascii="Arial" w:eastAsia="Times New Roman" w:hAnsi="Arial" w:cs="Arial"/>
          <w:sz w:val="24"/>
          <w:szCs w:val="24"/>
          <w:lang w:eastAsia="de-DE"/>
        </w:rPr>
        <w:t xml:space="preserve"> den Vertrag offensichtlich an die Bürgerinitiative durchgereicht. Hätte sie das mit jedem anderen falsch zugestellten Brief auch gemacht?</w:t>
      </w:r>
    </w:p>
    <w:p w14:paraId="701E0979" w14:textId="77777777" w:rsidR="00461C2C" w:rsidRPr="00D94CB8" w:rsidRDefault="00461C2C" w:rsidP="00461C2C">
      <w:pPr>
        <w:pStyle w:val="Listenabsatz"/>
        <w:numPr>
          <w:ilvl w:val="0"/>
          <w:numId w:val="1"/>
        </w:num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 xml:space="preserve">Die Bürgerinitiative hat diesen Vertrag erhalten und genutzt. Es wurden bewusst </w:t>
      </w:r>
      <w:r w:rsidR="00D94CB8">
        <w:rPr>
          <w:rFonts w:ascii="Arial" w:eastAsia="Times New Roman" w:hAnsi="Arial" w:cs="Arial"/>
          <w:sz w:val="24"/>
          <w:szCs w:val="24"/>
          <w:lang w:eastAsia="de-DE"/>
        </w:rPr>
        <w:t>Vertragst</w:t>
      </w:r>
      <w:r w:rsidRPr="00461C2C">
        <w:rPr>
          <w:rFonts w:ascii="Arial" w:eastAsia="Times New Roman" w:hAnsi="Arial" w:cs="Arial"/>
          <w:sz w:val="24"/>
          <w:szCs w:val="24"/>
          <w:lang w:eastAsia="de-DE"/>
        </w:rPr>
        <w:t xml:space="preserve">eile </w:t>
      </w:r>
      <w:r w:rsidR="00D94CB8">
        <w:rPr>
          <w:rFonts w:ascii="Arial" w:eastAsia="Times New Roman" w:hAnsi="Arial" w:cs="Arial"/>
          <w:sz w:val="24"/>
          <w:szCs w:val="24"/>
          <w:lang w:eastAsia="de-DE"/>
        </w:rPr>
        <w:t xml:space="preserve">aus dem Zusammenhang gerissen und </w:t>
      </w:r>
      <w:r w:rsidRPr="00461C2C">
        <w:rPr>
          <w:rFonts w:ascii="Arial" w:eastAsia="Times New Roman" w:hAnsi="Arial" w:cs="Arial"/>
          <w:sz w:val="24"/>
          <w:szCs w:val="24"/>
          <w:lang w:eastAsia="de-DE"/>
        </w:rPr>
        <w:t>zielgerichtet veröffentlicht, um niederschwellige Ängste zu schüren.</w:t>
      </w:r>
      <w:r w:rsidR="007D4FE3">
        <w:rPr>
          <w:rFonts w:ascii="Arial" w:eastAsia="Times New Roman" w:hAnsi="Arial" w:cs="Arial"/>
          <w:sz w:val="24"/>
          <w:szCs w:val="24"/>
          <w:lang w:eastAsia="de-DE"/>
        </w:rPr>
        <w:t xml:space="preserve"> </w:t>
      </w:r>
    </w:p>
    <w:p w14:paraId="4B5E63B6" w14:textId="77777777" w:rsidR="00461C2C" w:rsidRPr="00461C2C" w:rsidRDefault="00461C2C" w:rsidP="00461C2C">
      <w:pPr>
        <w:pStyle w:val="Listenabsatz"/>
        <w:numPr>
          <w:ilvl w:val="0"/>
          <w:numId w:val="1"/>
        </w:num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Mehr als die Hälfte der wahlberechtigten Bürgerinnen und Bürger haben der Bürgerinitiative mehr getraut als ihr</w:t>
      </w:r>
      <w:r w:rsidR="00D94CB8">
        <w:rPr>
          <w:rFonts w:ascii="Arial" w:eastAsia="Times New Roman" w:hAnsi="Arial" w:cs="Arial"/>
          <w:sz w:val="24"/>
          <w:szCs w:val="24"/>
          <w:lang w:eastAsia="de-DE"/>
        </w:rPr>
        <w:t>er gewählten Gemeindevertretung.</w:t>
      </w:r>
    </w:p>
    <w:p w14:paraId="7F242796" w14:textId="77777777" w:rsidR="00461C2C" w:rsidRDefault="00461C2C" w:rsidP="00461C2C">
      <w:pPr>
        <w:spacing w:after="0" w:line="240" w:lineRule="auto"/>
        <w:rPr>
          <w:rFonts w:ascii="Arial" w:eastAsia="Times New Roman" w:hAnsi="Arial" w:cs="Arial"/>
          <w:sz w:val="24"/>
          <w:szCs w:val="24"/>
          <w:lang w:eastAsia="de-DE"/>
        </w:rPr>
      </w:pPr>
    </w:p>
    <w:p w14:paraId="290FA9F8" w14:textId="77777777" w:rsidR="00D94CB8" w:rsidRDefault="00D94CB8" w:rsidP="00461C2C">
      <w:pPr>
        <w:spacing w:after="0" w:line="240" w:lineRule="auto"/>
        <w:rPr>
          <w:rFonts w:ascii="Arial" w:eastAsia="Times New Roman" w:hAnsi="Arial" w:cs="Arial"/>
          <w:sz w:val="24"/>
          <w:szCs w:val="24"/>
          <w:lang w:eastAsia="de-DE"/>
        </w:rPr>
      </w:pPr>
    </w:p>
    <w:p w14:paraId="58F847F7" w14:textId="77777777" w:rsidR="00F36321" w:rsidRPr="00461C2C" w:rsidRDefault="00F36321" w:rsidP="00F36321">
      <w:pPr>
        <w:spacing w:after="0" w:line="240" w:lineRule="auto"/>
        <w:rPr>
          <w:rFonts w:ascii="Arial" w:eastAsia="Times New Roman" w:hAnsi="Arial" w:cs="Arial"/>
          <w:b/>
          <w:i/>
          <w:sz w:val="24"/>
          <w:szCs w:val="24"/>
          <w:lang w:eastAsia="de-DE"/>
        </w:rPr>
      </w:pPr>
      <w:r w:rsidRPr="00461C2C">
        <w:rPr>
          <w:rFonts w:ascii="Arial" w:eastAsia="Times New Roman" w:hAnsi="Arial" w:cs="Arial"/>
          <w:b/>
          <w:i/>
          <w:sz w:val="24"/>
          <w:szCs w:val="24"/>
          <w:lang w:eastAsia="de-DE"/>
        </w:rPr>
        <w:t>Bleibt jetzt alles so wie es ist?</w:t>
      </w:r>
    </w:p>
    <w:p w14:paraId="47EDA366" w14:textId="77777777" w:rsidR="00D94CB8" w:rsidRDefault="00F36321" w:rsidP="00461C2C">
      <w:pPr>
        <w:spacing w:after="0" w:line="240" w:lineRule="auto"/>
        <w:rPr>
          <w:rFonts w:ascii="Arial" w:eastAsia="Times New Roman" w:hAnsi="Arial" w:cs="Arial"/>
          <w:sz w:val="24"/>
          <w:szCs w:val="24"/>
          <w:lang w:eastAsia="de-DE"/>
        </w:rPr>
      </w:pPr>
      <w:r w:rsidRPr="00461C2C">
        <w:rPr>
          <w:rFonts w:ascii="Arial" w:eastAsia="Times New Roman" w:hAnsi="Arial" w:cs="Arial"/>
          <w:sz w:val="24"/>
          <w:szCs w:val="24"/>
          <w:lang w:eastAsia="de-DE"/>
        </w:rPr>
        <w:t>Wohl nicht</w:t>
      </w:r>
      <w:r w:rsidR="007D4FE3">
        <w:rPr>
          <w:rFonts w:ascii="Arial" w:eastAsia="Times New Roman" w:hAnsi="Arial" w:cs="Arial"/>
          <w:sz w:val="24"/>
          <w:szCs w:val="24"/>
          <w:lang w:eastAsia="de-DE"/>
        </w:rPr>
        <w:t>! Siehe dazu Antwort auf Frage 2</w:t>
      </w:r>
      <w:r w:rsidRPr="00461C2C">
        <w:rPr>
          <w:rFonts w:ascii="Arial" w:eastAsia="Times New Roman" w:hAnsi="Arial" w:cs="Arial"/>
          <w:sz w:val="24"/>
          <w:szCs w:val="24"/>
          <w:lang w:eastAsia="de-DE"/>
        </w:rPr>
        <w:t>.</w:t>
      </w:r>
    </w:p>
    <w:p w14:paraId="02A263A3" w14:textId="77777777" w:rsidR="00D94CB8" w:rsidRPr="00461C2C" w:rsidRDefault="00D94CB8" w:rsidP="00461C2C">
      <w:pPr>
        <w:spacing w:after="0" w:line="240" w:lineRule="auto"/>
        <w:rPr>
          <w:rFonts w:ascii="Arial" w:eastAsia="Times New Roman" w:hAnsi="Arial" w:cs="Arial"/>
          <w:sz w:val="24"/>
          <w:szCs w:val="24"/>
          <w:lang w:eastAsia="de-DE"/>
        </w:rPr>
      </w:pPr>
    </w:p>
    <w:sectPr w:rsidR="00D94CB8" w:rsidRPr="00461C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72E9"/>
    <w:multiLevelType w:val="hybridMultilevel"/>
    <w:tmpl w:val="FDFEB212"/>
    <w:lvl w:ilvl="0" w:tplc="48649D7A">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4A47C7"/>
    <w:multiLevelType w:val="hybridMultilevel"/>
    <w:tmpl w:val="011E1C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2C"/>
    <w:rsid w:val="00012D4D"/>
    <w:rsid w:val="000E65D9"/>
    <w:rsid w:val="00461C2C"/>
    <w:rsid w:val="007C6869"/>
    <w:rsid w:val="007D4FE3"/>
    <w:rsid w:val="00830245"/>
    <w:rsid w:val="00877A1E"/>
    <w:rsid w:val="00A932E7"/>
    <w:rsid w:val="00B04139"/>
    <w:rsid w:val="00B86F33"/>
    <w:rsid w:val="00D10FEE"/>
    <w:rsid w:val="00D75292"/>
    <w:rsid w:val="00D94CB8"/>
    <w:rsid w:val="00E35E5F"/>
    <w:rsid w:val="00F36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7F876"/>
  <w15:chartTrackingRefBased/>
  <w15:docId w15:val="{20F469AF-8DA9-4C48-BC63-E606542A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1C2C"/>
    <w:pPr>
      <w:ind w:left="720"/>
      <w:contextualSpacing/>
    </w:pPr>
  </w:style>
  <w:style w:type="character" w:styleId="Hyperlink">
    <w:name w:val="Hyperlink"/>
    <w:basedOn w:val="Absatz-Standardschriftart"/>
    <w:uiPriority w:val="99"/>
    <w:unhideWhenUsed/>
    <w:rsid w:val="00B04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78933">
      <w:bodyDiv w:val="1"/>
      <w:marLeft w:val="0"/>
      <w:marRight w:val="0"/>
      <w:marTop w:val="0"/>
      <w:marBottom w:val="0"/>
      <w:divBdr>
        <w:top w:val="none" w:sz="0" w:space="0" w:color="auto"/>
        <w:left w:val="none" w:sz="0" w:space="0" w:color="auto"/>
        <w:bottom w:val="none" w:sz="0" w:space="0" w:color="auto"/>
        <w:right w:val="none" w:sz="0" w:space="0" w:color="auto"/>
      </w:divBdr>
      <w:divsChild>
        <w:div w:id="1241018477">
          <w:marLeft w:val="0"/>
          <w:marRight w:val="0"/>
          <w:marTop w:val="0"/>
          <w:marBottom w:val="0"/>
          <w:divBdr>
            <w:top w:val="none" w:sz="0" w:space="0" w:color="auto"/>
            <w:left w:val="none" w:sz="0" w:space="0" w:color="auto"/>
            <w:bottom w:val="none" w:sz="0" w:space="0" w:color="auto"/>
            <w:right w:val="none" w:sz="0" w:space="0" w:color="auto"/>
          </w:divBdr>
        </w:div>
        <w:div w:id="955601150">
          <w:marLeft w:val="0"/>
          <w:marRight w:val="0"/>
          <w:marTop w:val="0"/>
          <w:marBottom w:val="0"/>
          <w:divBdr>
            <w:top w:val="none" w:sz="0" w:space="0" w:color="auto"/>
            <w:left w:val="none" w:sz="0" w:space="0" w:color="auto"/>
            <w:bottom w:val="none" w:sz="0" w:space="0" w:color="auto"/>
            <w:right w:val="none" w:sz="0" w:space="0" w:color="auto"/>
          </w:divBdr>
        </w:div>
        <w:div w:id="909776158">
          <w:marLeft w:val="0"/>
          <w:marRight w:val="0"/>
          <w:marTop w:val="0"/>
          <w:marBottom w:val="0"/>
          <w:divBdr>
            <w:top w:val="none" w:sz="0" w:space="0" w:color="auto"/>
            <w:left w:val="none" w:sz="0" w:space="0" w:color="auto"/>
            <w:bottom w:val="none" w:sz="0" w:space="0" w:color="auto"/>
            <w:right w:val="none" w:sz="0" w:space="0" w:color="auto"/>
          </w:divBdr>
        </w:div>
        <w:div w:id="813524292">
          <w:marLeft w:val="0"/>
          <w:marRight w:val="0"/>
          <w:marTop w:val="0"/>
          <w:marBottom w:val="0"/>
          <w:divBdr>
            <w:top w:val="none" w:sz="0" w:space="0" w:color="auto"/>
            <w:left w:val="none" w:sz="0" w:space="0" w:color="auto"/>
            <w:bottom w:val="none" w:sz="0" w:space="0" w:color="auto"/>
            <w:right w:val="none" w:sz="0" w:space="0" w:color="auto"/>
          </w:divBdr>
        </w:div>
      </w:divsChild>
    </w:div>
    <w:div w:id="2024940834">
      <w:bodyDiv w:val="1"/>
      <w:marLeft w:val="0"/>
      <w:marRight w:val="0"/>
      <w:marTop w:val="0"/>
      <w:marBottom w:val="0"/>
      <w:divBdr>
        <w:top w:val="none" w:sz="0" w:space="0" w:color="auto"/>
        <w:left w:val="none" w:sz="0" w:space="0" w:color="auto"/>
        <w:bottom w:val="none" w:sz="0" w:space="0" w:color="auto"/>
        <w:right w:val="none" w:sz="0" w:space="0" w:color="auto"/>
      </w:divBdr>
      <w:divsChild>
        <w:div w:id="697321185">
          <w:marLeft w:val="0"/>
          <w:marRight w:val="0"/>
          <w:marTop w:val="0"/>
          <w:marBottom w:val="0"/>
          <w:divBdr>
            <w:top w:val="none" w:sz="0" w:space="0" w:color="auto"/>
            <w:left w:val="none" w:sz="0" w:space="0" w:color="auto"/>
            <w:bottom w:val="none" w:sz="0" w:space="0" w:color="auto"/>
            <w:right w:val="none" w:sz="0" w:space="0" w:color="auto"/>
          </w:divBdr>
          <w:divsChild>
            <w:div w:id="164053394">
              <w:marLeft w:val="0"/>
              <w:marRight w:val="0"/>
              <w:marTop w:val="0"/>
              <w:marBottom w:val="0"/>
              <w:divBdr>
                <w:top w:val="none" w:sz="0" w:space="0" w:color="auto"/>
                <w:left w:val="none" w:sz="0" w:space="0" w:color="auto"/>
                <w:bottom w:val="none" w:sz="0" w:space="0" w:color="auto"/>
                <w:right w:val="none" w:sz="0" w:space="0" w:color="auto"/>
              </w:divBdr>
            </w:div>
          </w:divsChild>
        </w:div>
        <w:div w:id="1877306779">
          <w:marLeft w:val="0"/>
          <w:marRight w:val="0"/>
          <w:marTop w:val="0"/>
          <w:marBottom w:val="0"/>
          <w:divBdr>
            <w:top w:val="none" w:sz="0" w:space="0" w:color="auto"/>
            <w:left w:val="none" w:sz="0" w:space="0" w:color="auto"/>
            <w:bottom w:val="none" w:sz="0" w:space="0" w:color="auto"/>
            <w:right w:val="none" w:sz="0" w:space="0" w:color="auto"/>
          </w:divBdr>
          <w:divsChild>
            <w:div w:id="1291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7538">
      <w:bodyDiv w:val="1"/>
      <w:marLeft w:val="0"/>
      <w:marRight w:val="0"/>
      <w:marTop w:val="0"/>
      <w:marBottom w:val="0"/>
      <w:divBdr>
        <w:top w:val="none" w:sz="0" w:space="0" w:color="auto"/>
        <w:left w:val="none" w:sz="0" w:space="0" w:color="auto"/>
        <w:bottom w:val="none" w:sz="0" w:space="0" w:color="auto"/>
        <w:right w:val="none" w:sz="0" w:space="0" w:color="auto"/>
      </w:divBdr>
      <w:divsChild>
        <w:div w:id="1652323071">
          <w:marLeft w:val="0"/>
          <w:marRight w:val="0"/>
          <w:marTop w:val="0"/>
          <w:marBottom w:val="0"/>
          <w:divBdr>
            <w:top w:val="none" w:sz="0" w:space="0" w:color="auto"/>
            <w:left w:val="none" w:sz="0" w:space="0" w:color="auto"/>
            <w:bottom w:val="none" w:sz="0" w:space="0" w:color="auto"/>
            <w:right w:val="none" w:sz="0" w:space="0" w:color="auto"/>
          </w:divBdr>
        </w:div>
        <w:div w:id="1369641033">
          <w:marLeft w:val="0"/>
          <w:marRight w:val="0"/>
          <w:marTop w:val="0"/>
          <w:marBottom w:val="0"/>
          <w:divBdr>
            <w:top w:val="none" w:sz="0" w:space="0" w:color="auto"/>
            <w:left w:val="none" w:sz="0" w:space="0" w:color="auto"/>
            <w:bottom w:val="none" w:sz="0" w:space="0" w:color="auto"/>
            <w:right w:val="none" w:sz="0" w:space="0" w:color="auto"/>
          </w:divBdr>
        </w:div>
        <w:div w:id="1474831182">
          <w:marLeft w:val="0"/>
          <w:marRight w:val="0"/>
          <w:marTop w:val="0"/>
          <w:marBottom w:val="0"/>
          <w:divBdr>
            <w:top w:val="none" w:sz="0" w:space="0" w:color="auto"/>
            <w:left w:val="none" w:sz="0" w:space="0" w:color="auto"/>
            <w:bottom w:val="none" w:sz="0" w:space="0" w:color="auto"/>
            <w:right w:val="none" w:sz="0" w:space="0" w:color="auto"/>
          </w:divBdr>
        </w:div>
        <w:div w:id="1787236489">
          <w:marLeft w:val="0"/>
          <w:marRight w:val="0"/>
          <w:marTop w:val="0"/>
          <w:marBottom w:val="0"/>
          <w:divBdr>
            <w:top w:val="none" w:sz="0" w:space="0" w:color="auto"/>
            <w:left w:val="none" w:sz="0" w:space="0" w:color="auto"/>
            <w:bottom w:val="none" w:sz="0" w:space="0" w:color="auto"/>
            <w:right w:val="none" w:sz="0" w:space="0" w:color="auto"/>
          </w:divBdr>
        </w:div>
        <w:div w:id="1815563958">
          <w:marLeft w:val="0"/>
          <w:marRight w:val="0"/>
          <w:marTop w:val="0"/>
          <w:marBottom w:val="0"/>
          <w:divBdr>
            <w:top w:val="none" w:sz="0" w:space="0" w:color="auto"/>
            <w:left w:val="none" w:sz="0" w:space="0" w:color="auto"/>
            <w:bottom w:val="none" w:sz="0" w:space="0" w:color="auto"/>
            <w:right w:val="none" w:sz="0" w:space="0" w:color="auto"/>
          </w:divBdr>
        </w:div>
        <w:div w:id="797382040">
          <w:marLeft w:val="0"/>
          <w:marRight w:val="0"/>
          <w:marTop w:val="0"/>
          <w:marBottom w:val="0"/>
          <w:divBdr>
            <w:top w:val="none" w:sz="0" w:space="0" w:color="auto"/>
            <w:left w:val="none" w:sz="0" w:space="0" w:color="auto"/>
            <w:bottom w:val="none" w:sz="0" w:space="0" w:color="auto"/>
            <w:right w:val="none" w:sz="0" w:space="0" w:color="auto"/>
          </w:divBdr>
        </w:div>
        <w:div w:id="1821074431">
          <w:marLeft w:val="0"/>
          <w:marRight w:val="0"/>
          <w:marTop w:val="0"/>
          <w:marBottom w:val="0"/>
          <w:divBdr>
            <w:top w:val="none" w:sz="0" w:space="0" w:color="auto"/>
            <w:left w:val="none" w:sz="0" w:space="0" w:color="auto"/>
            <w:bottom w:val="none" w:sz="0" w:space="0" w:color="auto"/>
            <w:right w:val="none" w:sz="0" w:space="0" w:color="auto"/>
          </w:divBdr>
        </w:div>
        <w:div w:id="1485783272">
          <w:marLeft w:val="0"/>
          <w:marRight w:val="0"/>
          <w:marTop w:val="0"/>
          <w:marBottom w:val="0"/>
          <w:divBdr>
            <w:top w:val="none" w:sz="0" w:space="0" w:color="auto"/>
            <w:left w:val="none" w:sz="0" w:space="0" w:color="auto"/>
            <w:bottom w:val="none" w:sz="0" w:space="0" w:color="auto"/>
            <w:right w:val="none" w:sz="0" w:space="0" w:color="auto"/>
          </w:divBdr>
        </w:div>
        <w:div w:id="537668298">
          <w:marLeft w:val="0"/>
          <w:marRight w:val="0"/>
          <w:marTop w:val="0"/>
          <w:marBottom w:val="0"/>
          <w:divBdr>
            <w:top w:val="none" w:sz="0" w:space="0" w:color="auto"/>
            <w:left w:val="none" w:sz="0" w:space="0" w:color="auto"/>
            <w:bottom w:val="none" w:sz="0" w:space="0" w:color="auto"/>
            <w:right w:val="none" w:sz="0" w:space="0" w:color="auto"/>
          </w:divBdr>
        </w:div>
        <w:div w:id="522327288">
          <w:marLeft w:val="0"/>
          <w:marRight w:val="0"/>
          <w:marTop w:val="0"/>
          <w:marBottom w:val="0"/>
          <w:divBdr>
            <w:top w:val="none" w:sz="0" w:space="0" w:color="auto"/>
            <w:left w:val="none" w:sz="0" w:space="0" w:color="auto"/>
            <w:bottom w:val="none" w:sz="0" w:space="0" w:color="auto"/>
            <w:right w:val="none" w:sz="0" w:space="0" w:color="auto"/>
          </w:divBdr>
        </w:div>
        <w:div w:id="1788426398">
          <w:marLeft w:val="0"/>
          <w:marRight w:val="0"/>
          <w:marTop w:val="0"/>
          <w:marBottom w:val="0"/>
          <w:divBdr>
            <w:top w:val="none" w:sz="0" w:space="0" w:color="auto"/>
            <w:left w:val="none" w:sz="0" w:space="0" w:color="auto"/>
            <w:bottom w:val="none" w:sz="0" w:space="0" w:color="auto"/>
            <w:right w:val="none" w:sz="0" w:space="0" w:color="auto"/>
          </w:divBdr>
        </w:div>
        <w:div w:id="594172038">
          <w:marLeft w:val="0"/>
          <w:marRight w:val="0"/>
          <w:marTop w:val="0"/>
          <w:marBottom w:val="0"/>
          <w:divBdr>
            <w:top w:val="none" w:sz="0" w:space="0" w:color="auto"/>
            <w:left w:val="none" w:sz="0" w:space="0" w:color="auto"/>
            <w:bottom w:val="none" w:sz="0" w:space="0" w:color="auto"/>
            <w:right w:val="none" w:sz="0" w:space="0" w:color="auto"/>
          </w:divBdr>
        </w:div>
        <w:div w:id="643586856">
          <w:marLeft w:val="0"/>
          <w:marRight w:val="0"/>
          <w:marTop w:val="0"/>
          <w:marBottom w:val="0"/>
          <w:divBdr>
            <w:top w:val="none" w:sz="0" w:space="0" w:color="auto"/>
            <w:left w:val="none" w:sz="0" w:space="0" w:color="auto"/>
            <w:bottom w:val="none" w:sz="0" w:space="0" w:color="auto"/>
            <w:right w:val="none" w:sz="0" w:space="0" w:color="auto"/>
          </w:divBdr>
        </w:div>
        <w:div w:id="910431523">
          <w:marLeft w:val="0"/>
          <w:marRight w:val="0"/>
          <w:marTop w:val="0"/>
          <w:marBottom w:val="0"/>
          <w:divBdr>
            <w:top w:val="none" w:sz="0" w:space="0" w:color="auto"/>
            <w:left w:val="none" w:sz="0" w:space="0" w:color="auto"/>
            <w:bottom w:val="none" w:sz="0" w:space="0" w:color="auto"/>
            <w:right w:val="none" w:sz="0" w:space="0" w:color="auto"/>
          </w:divBdr>
        </w:div>
        <w:div w:id="2059208218">
          <w:marLeft w:val="0"/>
          <w:marRight w:val="0"/>
          <w:marTop w:val="0"/>
          <w:marBottom w:val="0"/>
          <w:divBdr>
            <w:top w:val="none" w:sz="0" w:space="0" w:color="auto"/>
            <w:left w:val="none" w:sz="0" w:space="0" w:color="auto"/>
            <w:bottom w:val="none" w:sz="0" w:space="0" w:color="auto"/>
            <w:right w:val="none" w:sz="0" w:space="0" w:color="auto"/>
          </w:divBdr>
        </w:div>
        <w:div w:id="637146005">
          <w:marLeft w:val="0"/>
          <w:marRight w:val="0"/>
          <w:marTop w:val="0"/>
          <w:marBottom w:val="0"/>
          <w:divBdr>
            <w:top w:val="none" w:sz="0" w:space="0" w:color="auto"/>
            <w:left w:val="none" w:sz="0" w:space="0" w:color="auto"/>
            <w:bottom w:val="none" w:sz="0" w:space="0" w:color="auto"/>
            <w:right w:val="none" w:sz="0" w:space="0" w:color="auto"/>
          </w:divBdr>
        </w:div>
        <w:div w:id="967586270">
          <w:marLeft w:val="0"/>
          <w:marRight w:val="0"/>
          <w:marTop w:val="0"/>
          <w:marBottom w:val="0"/>
          <w:divBdr>
            <w:top w:val="none" w:sz="0" w:space="0" w:color="auto"/>
            <w:left w:val="none" w:sz="0" w:space="0" w:color="auto"/>
            <w:bottom w:val="none" w:sz="0" w:space="0" w:color="auto"/>
            <w:right w:val="none" w:sz="0" w:space="0" w:color="auto"/>
          </w:divBdr>
        </w:div>
        <w:div w:id="394016596">
          <w:marLeft w:val="0"/>
          <w:marRight w:val="0"/>
          <w:marTop w:val="0"/>
          <w:marBottom w:val="0"/>
          <w:divBdr>
            <w:top w:val="none" w:sz="0" w:space="0" w:color="auto"/>
            <w:left w:val="none" w:sz="0" w:space="0" w:color="auto"/>
            <w:bottom w:val="none" w:sz="0" w:space="0" w:color="auto"/>
            <w:right w:val="none" w:sz="0" w:space="0" w:color="auto"/>
          </w:divBdr>
        </w:div>
        <w:div w:id="749892885">
          <w:marLeft w:val="0"/>
          <w:marRight w:val="0"/>
          <w:marTop w:val="0"/>
          <w:marBottom w:val="0"/>
          <w:divBdr>
            <w:top w:val="none" w:sz="0" w:space="0" w:color="auto"/>
            <w:left w:val="none" w:sz="0" w:space="0" w:color="auto"/>
            <w:bottom w:val="none" w:sz="0" w:space="0" w:color="auto"/>
            <w:right w:val="none" w:sz="0" w:space="0" w:color="auto"/>
          </w:divBdr>
        </w:div>
        <w:div w:id="1542013419">
          <w:marLeft w:val="0"/>
          <w:marRight w:val="0"/>
          <w:marTop w:val="0"/>
          <w:marBottom w:val="0"/>
          <w:divBdr>
            <w:top w:val="none" w:sz="0" w:space="0" w:color="auto"/>
            <w:left w:val="none" w:sz="0" w:space="0" w:color="auto"/>
            <w:bottom w:val="none" w:sz="0" w:space="0" w:color="auto"/>
            <w:right w:val="none" w:sz="0" w:space="0" w:color="auto"/>
          </w:divBdr>
        </w:div>
        <w:div w:id="1560435385">
          <w:marLeft w:val="0"/>
          <w:marRight w:val="0"/>
          <w:marTop w:val="0"/>
          <w:marBottom w:val="0"/>
          <w:divBdr>
            <w:top w:val="none" w:sz="0" w:space="0" w:color="auto"/>
            <w:left w:val="none" w:sz="0" w:space="0" w:color="auto"/>
            <w:bottom w:val="none" w:sz="0" w:space="0" w:color="auto"/>
            <w:right w:val="none" w:sz="0" w:space="0" w:color="auto"/>
          </w:divBdr>
        </w:div>
        <w:div w:id="228928615">
          <w:marLeft w:val="0"/>
          <w:marRight w:val="0"/>
          <w:marTop w:val="0"/>
          <w:marBottom w:val="0"/>
          <w:divBdr>
            <w:top w:val="none" w:sz="0" w:space="0" w:color="auto"/>
            <w:left w:val="none" w:sz="0" w:space="0" w:color="auto"/>
            <w:bottom w:val="none" w:sz="0" w:space="0" w:color="auto"/>
            <w:right w:val="none" w:sz="0" w:space="0" w:color="auto"/>
          </w:divBdr>
        </w:div>
        <w:div w:id="277488682">
          <w:marLeft w:val="0"/>
          <w:marRight w:val="0"/>
          <w:marTop w:val="0"/>
          <w:marBottom w:val="0"/>
          <w:divBdr>
            <w:top w:val="none" w:sz="0" w:space="0" w:color="auto"/>
            <w:left w:val="none" w:sz="0" w:space="0" w:color="auto"/>
            <w:bottom w:val="none" w:sz="0" w:space="0" w:color="auto"/>
            <w:right w:val="none" w:sz="0" w:space="0" w:color="auto"/>
          </w:divBdr>
        </w:div>
        <w:div w:id="2134247987">
          <w:marLeft w:val="0"/>
          <w:marRight w:val="0"/>
          <w:marTop w:val="0"/>
          <w:marBottom w:val="0"/>
          <w:divBdr>
            <w:top w:val="none" w:sz="0" w:space="0" w:color="auto"/>
            <w:left w:val="none" w:sz="0" w:space="0" w:color="auto"/>
            <w:bottom w:val="none" w:sz="0" w:space="0" w:color="auto"/>
            <w:right w:val="none" w:sz="0" w:space="0" w:color="auto"/>
          </w:divBdr>
        </w:div>
        <w:div w:id="1315523461">
          <w:marLeft w:val="0"/>
          <w:marRight w:val="0"/>
          <w:marTop w:val="0"/>
          <w:marBottom w:val="0"/>
          <w:divBdr>
            <w:top w:val="none" w:sz="0" w:space="0" w:color="auto"/>
            <w:left w:val="none" w:sz="0" w:space="0" w:color="auto"/>
            <w:bottom w:val="none" w:sz="0" w:space="0" w:color="auto"/>
            <w:right w:val="none" w:sz="0" w:space="0" w:color="auto"/>
          </w:divBdr>
        </w:div>
        <w:div w:id="1025906205">
          <w:marLeft w:val="0"/>
          <w:marRight w:val="0"/>
          <w:marTop w:val="0"/>
          <w:marBottom w:val="0"/>
          <w:divBdr>
            <w:top w:val="none" w:sz="0" w:space="0" w:color="auto"/>
            <w:left w:val="none" w:sz="0" w:space="0" w:color="auto"/>
            <w:bottom w:val="none" w:sz="0" w:space="0" w:color="auto"/>
            <w:right w:val="none" w:sz="0" w:space="0" w:color="auto"/>
          </w:divBdr>
        </w:div>
        <w:div w:id="1886335304">
          <w:marLeft w:val="0"/>
          <w:marRight w:val="0"/>
          <w:marTop w:val="0"/>
          <w:marBottom w:val="0"/>
          <w:divBdr>
            <w:top w:val="none" w:sz="0" w:space="0" w:color="auto"/>
            <w:left w:val="none" w:sz="0" w:space="0" w:color="auto"/>
            <w:bottom w:val="none" w:sz="0" w:space="0" w:color="auto"/>
            <w:right w:val="none" w:sz="0" w:space="0" w:color="auto"/>
          </w:divBdr>
        </w:div>
        <w:div w:id="987974213">
          <w:marLeft w:val="0"/>
          <w:marRight w:val="0"/>
          <w:marTop w:val="0"/>
          <w:marBottom w:val="0"/>
          <w:divBdr>
            <w:top w:val="none" w:sz="0" w:space="0" w:color="auto"/>
            <w:left w:val="none" w:sz="0" w:space="0" w:color="auto"/>
            <w:bottom w:val="none" w:sz="0" w:space="0" w:color="auto"/>
            <w:right w:val="none" w:sz="0" w:space="0" w:color="auto"/>
          </w:divBdr>
        </w:div>
        <w:div w:id="1628464411">
          <w:marLeft w:val="0"/>
          <w:marRight w:val="0"/>
          <w:marTop w:val="0"/>
          <w:marBottom w:val="0"/>
          <w:divBdr>
            <w:top w:val="none" w:sz="0" w:space="0" w:color="auto"/>
            <w:left w:val="none" w:sz="0" w:space="0" w:color="auto"/>
            <w:bottom w:val="none" w:sz="0" w:space="0" w:color="auto"/>
            <w:right w:val="none" w:sz="0" w:space="0" w:color="auto"/>
          </w:divBdr>
        </w:div>
        <w:div w:id="1891532378">
          <w:marLeft w:val="0"/>
          <w:marRight w:val="0"/>
          <w:marTop w:val="0"/>
          <w:marBottom w:val="0"/>
          <w:divBdr>
            <w:top w:val="none" w:sz="0" w:space="0" w:color="auto"/>
            <w:left w:val="none" w:sz="0" w:space="0" w:color="auto"/>
            <w:bottom w:val="none" w:sz="0" w:space="0" w:color="auto"/>
            <w:right w:val="none" w:sz="0" w:space="0" w:color="auto"/>
          </w:divBdr>
        </w:div>
        <w:div w:id="4980982">
          <w:marLeft w:val="0"/>
          <w:marRight w:val="0"/>
          <w:marTop w:val="0"/>
          <w:marBottom w:val="0"/>
          <w:divBdr>
            <w:top w:val="none" w:sz="0" w:space="0" w:color="auto"/>
            <w:left w:val="none" w:sz="0" w:space="0" w:color="auto"/>
            <w:bottom w:val="none" w:sz="0" w:space="0" w:color="auto"/>
            <w:right w:val="none" w:sz="0" w:space="0" w:color="auto"/>
          </w:divBdr>
        </w:div>
        <w:div w:id="1428887396">
          <w:marLeft w:val="0"/>
          <w:marRight w:val="0"/>
          <w:marTop w:val="0"/>
          <w:marBottom w:val="0"/>
          <w:divBdr>
            <w:top w:val="none" w:sz="0" w:space="0" w:color="auto"/>
            <w:left w:val="none" w:sz="0" w:space="0" w:color="auto"/>
            <w:bottom w:val="none" w:sz="0" w:space="0" w:color="auto"/>
            <w:right w:val="none" w:sz="0" w:space="0" w:color="auto"/>
          </w:divBdr>
        </w:div>
        <w:div w:id="1467697442">
          <w:marLeft w:val="0"/>
          <w:marRight w:val="0"/>
          <w:marTop w:val="0"/>
          <w:marBottom w:val="0"/>
          <w:divBdr>
            <w:top w:val="none" w:sz="0" w:space="0" w:color="auto"/>
            <w:left w:val="none" w:sz="0" w:space="0" w:color="auto"/>
            <w:bottom w:val="none" w:sz="0" w:space="0" w:color="auto"/>
            <w:right w:val="none" w:sz="0" w:space="0" w:color="auto"/>
          </w:divBdr>
        </w:div>
        <w:div w:id="981035438">
          <w:marLeft w:val="0"/>
          <w:marRight w:val="0"/>
          <w:marTop w:val="0"/>
          <w:marBottom w:val="0"/>
          <w:divBdr>
            <w:top w:val="none" w:sz="0" w:space="0" w:color="auto"/>
            <w:left w:val="none" w:sz="0" w:space="0" w:color="auto"/>
            <w:bottom w:val="none" w:sz="0" w:space="0" w:color="auto"/>
            <w:right w:val="none" w:sz="0" w:space="0" w:color="auto"/>
          </w:divBdr>
        </w:div>
        <w:div w:id="1564439629">
          <w:marLeft w:val="0"/>
          <w:marRight w:val="0"/>
          <w:marTop w:val="0"/>
          <w:marBottom w:val="0"/>
          <w:divBdr>
            <w:top w:val="none" w:sz="0" w:space="0" w:color="auto"/>
            <w:left w:val="none" w:sz="0" w:space="0" w:color="auto"/>
            <w:bottom w:val="none" w:sz="0" w:space="0" w:color="auto"/>
            <w:right w:val="none" w:sz="0" w:space="0" w:color="auto"/>
          </w:divBdr>
        </w:div>
        <w:div w:id="1181820574">
          <w:marLeft w:val="0"/>
          <w:marRight w:val="0"/>
          <w:marTop w:val="0"/>
          <w:marBottom w:val="0"/>
          <w:divBdr>
            <w:top w:val="none" w:sz="0" w:space="0" w:color="auto"/>
            <w:left w:val="none" w:sz="0" w:space="0" w:color="auto"/>
            <w:bottom w:val="none" w:sz="0" w:space="0" w:color="auto"/>
            <w:right w:val="none" w:sz="0" w:space="0" w:color="auto"/>
          </w:divBdr>
        </w:div>
        <w:div w:id="73281464">
          <w:marLeft w:val="0"/>
          <w:marRight w:val="0"/>
          <w:marTop w:val="0"/>
          <w:marBottom w:val="0"/>
          <w:divBdr>
            <w:top w:val="none" w:sz="0" w:space="0" w:color="auto"/>
            <w:left w:val="none" w:sz="0" w:space="0" w:color="auto"/>
            <w:bottom w:val="none" w:sz="0" w:space="0" w:color="auto"/>
            <w:right w:val="none" w:sz="0" w:space="0" w:color="auto"/>
          </w:divBdr>
        </w:div>
        <w:div w:id="700597333">
          <w:marLeft w:val="0"/>
          <w:marRight w:val="0"/>
          <w:marTop w:val="0"/>
          <w:marBottom w:val="0"/>
          <w:divBdr>
            <w:top w:val="none" w:sz="0" w:space="0" w:color="auto"/>
            <w:left w:val="none" w:sz="0" w:space="0" w:color="auto"/>
            <w:bottom w:val="none" w:sz="0" w:space="0" w:color="auto"/>
            <w:right w:val="none" w:sz="0" w:space="0" w:color="auto"/>
          </w:divBdr>
        </w:div>
        <w:div w:id="82580142">
          <w:marLeft w:val="0"/>
          <w:marRight w:val="0"/>
          <w:marTop w:val="0"/>
          <w:marBottom w:val="0"/>
          <w:divBdr>
            <w:top w:val="none" w:sz="0" w:space="0" w:color="auto"/>
            <w:left w:val="none" w:sz="0" w:space="0" w:color="auto"/>
            <w:bottom w:val="none" w:sz="0" w:space="0" w:color="auto"/>
            <w:right w:val="none" w:sz="0" w:space="0" w:color="auto"/>
          </w:divBdr>
        </w:div>
        <w:div w:id="601884142">
          <w:marLeft w:val="0"/>
          <w:marRight w:val="0"/>
          <w:marTop w:val="0"/>
          <w:marBottom w:val="0"/>
          <w:divBdr>
            <w:top w:val="none" w:sz="0" w:space="0" w:color="auto"/>
            <w:left w:val="none" w:sz="0" w:space="0" w:color="auto"/>
            <w:bottom w:val="none" w:sz="0" w:space="0" w:color="auto"/>
            <w:right w:val="none" w:sz="0" w:space="0" w:color="auto"/>
          </w:divBdr>
        </w:div>
        <w:div w:id="316543582">
          <w:marLeft w:val="0"/>
          <w:marRight w:val="0"/>
          <w:marTop w:val="0"/>
          <w:marBottom w:val="0"/>
          <w:divBdr>
            <w:top w:val="none" w:sz="0" w:space="0" w:color="auto"/>
            <w:left w:val="none" w:sz="0" w:space="0" w:color="auto"/>
            <w:bottom w:val="none" w:sz="0" w:space="0" w:color="auto"/>
            <w:right w:val="none" w:sz="0" w:space="0" w:color="auto"/>
          </w:divBdr>
        </w:div>
        <w:div w:id="839924637">
          <w:marLeft w:val="0"/>
          <w:marRight w:val="0"/>
          <w:marTop w:val="0"/>
          <w:marBottom w:val="0"/>
          <w:divBdr>
            <w:top w:val="none" w:sz="0" w:space="0" w:color="auto"/>
            <w:left w:val="none" w:sz="0" w:space="0" w:color="auto"/>
            <w:bottom w:val="none" w:sz="0" w:space="0" w:color="auto"/>
            <w:right w:val="none" w:sz="0" w:space="0" w:color="auto"/>
          </w:divBdr>
        </w:div>
        <w:div w:id="503740668">
          <w:marLeft w:val="0"/>
          <w:marRight w:val="0"/>
          <w:marTop w:val="0"/>
          <w:marBottom w:val="0"/>
          <w:divBdr>
            <w:top w:val="none" w:sz="0" w:space="0" w:color="auto"/>
            <w:left w:val="none" w:sz="0" w:space="0" w:color="auto"/>
            <w:bottom w:val="none" w:sz="0" w:space="0" w:color="auto"/>
            <w:right w:val="none" w:sz="0" w:space="0" w:color="auto"/>
          </w:divBdr>
        </w:div>
        <w:div w:id="127090363">
          <w:marLeft w:val="0"/>
          <w:marRight w:val="0"/>
          <w:marTop w:val="0"/>
          <w:marBottom w:val="0"/>
          <w:divBdr>
            <w:top w:val="none" w:sz="0" w:space="0" w:color="auto"/>
            <w:left w:val="none" w:sz="0" w:space="0" w:color="auto"/>
            <w:bottom w:val="none" w:sz="0" w:space="0" w:color="auto"/>
            <w:right w:val="none" w:sz="0" w:space="0" w:color="auto"/>
          </w:divBdr>
        </w:div>
        <w:div w:id="35476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u-schwedeneck.de/sites/www.cdu-schwedeneck.de/files/downloads/schwedenecker_dezember_201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7754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Vitalij Baisel</cp:lastModifiedBy>
  <cp:revision>2</cp:revision>
  <dcterms:created xsi:type="dcterms:W3CDTF">2021-11-02T14:35:00Z</dcterms:created>
  <dcterms:modified xsi:type="dcterms:W3CDTF">2021-11-02T14:35:00Z</dcterms:modified>
</cp:coreProperties>
</file>